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940DB" w14:textId="77777777" w:rsidR="009E6AF9" w:rsidRDefault="00217BAD" w:rsidP="000161D9">
      <w:pPr>
        <w:pStyle w:val="Titre1"/>
        <w:jc w:val="center"/>
      </w:pPr>
      <w:bookmarkStart w:id="0" w:name="_GoBack"/>
      <w:bookmarkEnd w:id="0"/>
      <w:r>
        <w:t>Fiche descripti</w:t>
      </w:r>
      <w:r w:rsidR="003B44EB">
        <w:t>ve des expérimentations RECTEC+</w:t>
      </w:r>
    </w:p>
    <w:p w14:paraId="46CA0672" w14:textId="77777777" w:rsidR="00216592" w:rsidRDefault="00216592" w:rsidP="00216592"/>
    <w:p w14:paraId="4F662B0A" w14:textId="77777777" w:rsidR="00121E75" w:rsidRDefault="00CE71C4" w:rsidP="00CE71C4">
      <w:pPr>
        <w:pStyle w:val="Titre4"/>
      </w:pPr>
      <w:r>
        <w:t>Porteurs de l’expérimentation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7AB" w14:paraId="2CB223A9" w14:textId="77777777" w:rsidTr="008B34A8">
        <w:trPr>
          <w:trHeight w:val="548"/>
        </w:trPr>
        <w:tc>
          <w:tcPr>
            <w:tcW w:w="9062" w:type="dxa"/>
          </w:tcPr>
          <w:p w14:paraId="1D8E007E" w14:textId="6917A787" w:rsidR="00C507AB" w:rsidRDefault="008A20F0" w:rsidP="00160910">
            <w:pPr>
              <w:jc w:val="both"/>
            </w:pPr>
            <w:r>
              <w:t>Coordonnée</w:t>
            </w:r>
            <w:r w:rsidR="00C507AB" w:rsidRPr="0049774A">
              <w:t>s du/des partenaires RECTEC+, porteur(s) de l’expérimentation (nom/institution/email de référence)</w:t>
            </w:r>
          </w:p>
          <w:p w14:paraId="31733B2E" w14:textId="77777777" w:rsidR="00C507AB" w:rsidRDefault="00C507AB" w:rsidP="00160910">
            <w:pPr>
              <w:jc w:val="both"/>
            </w:pPr>
          </w:p>
        </w:tc>
      </w:tr>
      <w:tr w:rsidR="00E75FE6" w14:paraId="63C6AF37" w14:textId="77777777" w:rsidTr="008B34A8">
        <w:trPr>
          <w:trHeight w:val="528"/>
        </w:trPr>
        <w:tc>
          <w:tcPr>
            <w:tcW w:w="9062" w:type="dxa"/>
          </w:tcPr>
          <w:sdt>
            <w:sdtPr>
              <w:id w:val="-1667007402"/>
              <w:placeholder>
                <w:docPart w:val="DefaultPlaceholder_-1854013440"/>
              </w:placeholder>
              <w:showingPlcHdr/>
            </w:sdtPr>
            <w:sdtEndPr/>
            <w:sdtContent>
              <w:p w14:paraId="27CFC7C9" w14:textId="5936F523" w:rsidR="00432047" w:rsidRDefault="009835AD" w:rsidP="00160910">
                <w:p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E86C881" w14:textId="64659346" w:rsidR="00432047" w:rsidRDefault="00432047" w:rsidP="00160910">
            <w:pPr>
              <w:jc w:val="both"/>
            </w:pPr>
          </w:p>
        </w:tc>
      </w:tr>
    </w:tbl>
    <w:p w14:paraId="1CAEFE11" w14:textId="77777777" w:rsidR="00127E25" w:rsidRDefault="00127E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E25" w14:paraId="4313C077" w14:textId="77777777" w:rsidTr="00127E25">
        <w:trPr>
          <w:trHeight w:val="300"/>
        </w:trPr>
        <w:tc>
          <w:tcPr>
            <w:tcW w:w="9062" w:type="dxa"/>
          </w:tcPr>
          <w:p w14:paraId="2C1BD6FF" w14:textId="33722A29" w:rsidR="00127E25" w:rsidRDefault="00127E25" w:rsidP="001564F1">
            <w:pPr>
              <w:jc w:val="both"/>
            </w:pPr>
            <w:r>
              <w:t xml:space="preserve">Coordonnées de l’accompagnateur/expert </w:t>
            </w:r>
            <w:r w:rsidR="00E64CEA">
              <w:t>du projet RECTEC+ (nom/email)</w:t>
            </w:r>
          </w:p>
        </w:tc>
      </w:tr>
      <w:tr w:rsidR="00127E25" w14:paraId="0168631D" w14:textId="77777777" w:rsidTr="00127E25">
        <w:trPr>
          <w:trHeight w:val="513"/>
        </w:trPr>
        <w:tc>
          <w:tcPr>
            <w:tcW w:w="9062" w:type="dxa"/>
          </w:tcPr>
          <w:sdt>
            <w:sdtPr>
              <w:id w:val="-566114161"/>
              <w:placeholder>
                <w:docPart w:val="DefaultPlaceholder_-1854013440"/>
              </w:placeholder>
              <w:showingPlcHdr/>
            </w:sdtPr>
            <w:sdtEndPr/>
            <w:sdtContent>
              <w:p w14:paraId="1BF9BC13" w14:textId="481D62E3" w:rsidR="00432047" w:rsidRDefault="00A948B1" w:rsidP="001564F1">
                <w:p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7CB682D" w14:textId="47AEE7A7" w:rsidR="00432047" w:rsidRDefault="00432047" w:rsidP="001564F1">
            <w:pPr>
              <w:jc w:val="both"/>
            </w:pPr>
          </w:p>
        </w:tc>
      </w:tr>
    </w:tbl>
    <w:p w14:paraId="7A514193" w14:textId="77777777" w:rsidR="001C7129" w:rsidRDefault="001C71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34A8" w14:paraId="13502D1B" w14:textId="77777777" w:rsidTr="008B34A8">
        <w:trPr>
          <w:trHeight w:val="1083"/>
        </w:trPr>
        <w:tc>
          <w:tcPr>
            <w:tcW w:w="9062" w:type="dxa"/>
          </w:tcPr>
          <w:p w14:paraId="6861A798" w14:textId="5CCF76BF" w:rsidR="008B34A8" w:rsidRDefault="00E64CEA" w:rsidP="00160910">
            <w:pPr>
              <w:jc w:val="both"/>
            </w:pPr>
            <w:r>
              <w:t>D</w:t>
            </w:r>
            <w:r w:rsidR="008B34A8" w:rsidRPr="00006C34">
              <w:t xml:space="preserve">escription du domaine d’activité </w:t>
            </w:r>
            <w:r w:rsidR="00D00077">
              <w:t xml:space="preserve">visé par l’expérimentation </w:t>
            </w:r>
            <w:r w:rsidR="008B34A8" w:rsidRPr="00006C34">
              <w:t>et/ou lien avec les contextes du projet</w:t>
            </w:r>
          </w:p>
          <w:p w14:paraId="490EDCF7" w14:textId="05676D68" w:rsidR="008B34A8" w:rsidRDefault="008B34A8" w:rsidP="00160910">
            <w:pPr>
              <w:jc w:val="both"/>
            </w:pPr>
            <w:r w:rsidRPr="00407925">
              <w:t xml:space="preserve">Ex : </w:t>
            </w:r>
            <w:r>
              <w:t>Universitaire (mobilité, VAE,…), entreprise privée, administration (publique, locale, territoriale,…)</w:t>
            </w:r>
          </w:p>
          <w:p w14:paraId="5D1BEC96" w14:textId="77777777" w:rsidR="008B34A8" w:rsidRDefault="008B34A8" w:rsidP="00160910">
            <w:pPr>
              <w:jc w:val="both"/>
            </w:pPr>
          </w:p>
        </w:tc>
      </w:tr>
      <w:tr w:rsidR="00E75FE6" w14:paraId="0AE688A0" w14:textId="77777777" w:rsidTr="008B34A8">
        <w:trPr>
          <w:trHeight w:val="528"/>
        </w:trPr>
        <w:tc>
          <w:tcPr>
            <w:tcW w:w="9062" w:type="dxa"/>
          </w:tcPr>
          <w:sdt>
            <w:sdtPr>
              <w:id w:val="-1309856013"/>
              <w:placeholder>
                <w:docPart w:val="DefaultPlaceholder_-1854013440"/>
              </w:placeholder>
              <w:showingPlcHdr/>
            </w:sdtPr>
            <w:sdtEndPr/>
            <w:sdtContent>
              <w:p w14:paraId="1F3E0F51" w14:textId="2F7DB99A" w:rsidR="00432047" w:rsidRDefault="004F6DC7" w:rsidP="00160910">
                <w:p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3C5EB73" w14:textId="169CFA61" w:rsidR="00432047" w:rsidRPr="00470DD2" w:rsidRDefault="00432047" w:rsidP="00160910">
            <w:pPr>
              <w:jc w:val="both"/>
            </w:pPr>
          </w:p>
        </w:tc>
      </w:tr>
    </w:tbl>
    <w:p w14:paraId="331B7788" w14:textId="77777777" w:rsidR="00127E25" w:rsidRDefault="00127E25"/>
    <w:p w14:paraId="52A3DBC5" w14:textId="5627B68B" w:rsidR="00432047" w:rsidRDefault="00432047">
      <w:r>
        <w:br w:type="page"/>
      </w:r>
    </w:p>
    <w:p w14:paraId="4C92C55E" w14:textId="77777777" w:rsidR="006B7A7D" w:rsidRDefault="006B7A7D" w:rsidP="00216592"/>
    <w:p w14:paraId="7332EBDB" w14:textId="6E79DEEB" w:rsidR="00F679DB" w:rsidRPr="00BA59C5" w:rsidRDefault="00FD58AD" w:rsidP="00BA59C5">
      <w:pPr>
        <w:pStyle w:val="Titre2"/>
      </w:pPr>
      <w:r w:rsidRPr="00BA59C5">
        <w:t xml:space="preserve">Problématisation </w:t>
      </w:r>
      <w:r w:rsidR="001036DF" w:rsidRPr="00BA59C5">
        <w:t xml:space="preserve">/ </w:t>
      </w:r>
      <w:r w:rsidRPr="00BA59C5">
        <w:t xml:space="preserve">Objet </w:t>
      </w:r>
    </w:p>
    <w:p w14:paraId="0D2A918C" w14:textId="77777777" w:rsidR="003576BE" w:rsidRDefault="00ED7C47" w:rsidP="00160910">
      <w:pPr>
        <w:ind w:left="66"/>
        <w:jc w:val="both"/>
      </w:pPr>
      <w:r>
        <w:t>Q</w:t>
      </w:r>
      <w:r w:rsidR="00F679DB" w:rsidRPr="0034195F">
        <w:t xml:space="preserve">uels constats ou problèmes </w:t>
      </w:r>
      <w:r w:rsidR="003576BE">
        <w:t>ont été identifiés</w:t>
      </w:r>
      <w:r w:rsidR="00F679DB" w:rsidRPr="0034195F">
        <w:t> ?</w:t>
      </w:r>
      <w:r w:rsidR="001A5FBC">
        <w:t xml:space="preserve"> </w:t>
      </w:r>
    </w:p>
    <w:p w14:paraId="68F34BCB" w14:textId="1DC268C4" w:rsidR="003576BE" w:rsidRDefault="00481132" w:rsidP="00160910">
      <w:pPr>
        <w:ind w:left="66"/>
        <w:jc w:val="both"/>
      </w:pPr>
      <w:r>
        <w:t xml:space="preserve">Ex : manque de </w:t>
      </w:r>
      <w:r w:rsidR="009D4C98">
        <w:t>description des compétences transversales dans les référentiels métiers</w:t>
      </w:r>
    </w:p>
    <w:tbl>
      <w:tblPr>
        <w:tblStyle w:val="Grilledutableau"/>
        <w:tblW w:w="0" w:type="auto"/>
        <w:tblInd w:w="66" w:type="dxa"/>
        <w:tblLook w:val="04A0" w:firstRow="1" w:lastRow="0" w:firstColumn="1" w:lastColumn="0" w:noHBand="0" w:noVBand="1"/>
      </w:tblPr>
      <w:tblGrid>
        <w:gridCol w:w="9062"/>
      </w:tblGrid>
      <w:tr w:rsidR="00FB6CFE" w14:paraId="43E447CE" w14:textId="77777777" w:rsidTr="00FB6CFE">
        <w:tc>
          <w:tcPr>
            <w:tcW w:w="9062" w:type="dxa"/>
          </w:tcPr>
          <w:sdt>
            <w:sdtPr>
              <w:id w:val="-1419404503"/>
              <w:placeholder>
                <w:docPart w:val="DefaultPlaceholder_-1854013440"/>
              </w:placeholder>
              <w:showingPlcHdr/>
            </w:sdtPr>
            <w:sdtEndPr/>
            <w:sdtContent>
              <w:p w14:paraId="21F8814B" w14:textId="739DE790" w:rsidR="00FB6CFE" w:rsidRDefault="004F6DC7" w:rsidP="00160910">
                <w:p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A77E049" w14:textId="4A1EFDB9" w:rsidR="004F6DC7" w:rsidRDefault="004F6DC7" w:rsidP="00160910">
            <w:pPr>
              <w:jc w:val="both"/>
            </w:pPr>
          </w:p>
        </w:tc>
      </w:tr>
    </w:tbl>
    <w:p w14:paraId="62937836" w14:textId="77777777" w:rsidR="003576BE" w:rsidRDefault="003576BE" w:rsidP="00160910">
      <w:pPr>
        <w:ind w:left="66"/>
        <w:jc w:val="both"/>
      </w:pPr>
    </w:p>
    <w:p w14:paraId="038F21DB" w14:textId="58AF927C" w:rsidR="001A5FBC" w:rsidRDefault="001A5FBC" w:rsidP="00160910">
      <w:pPr>
        <w:ind w:left="66"/>
        <w:jc w:val="both"/>
      </w:pPr>
      <w:r>
        <w:t>Quel est ou quels sont les objectifs de l’expérimentation ?</w:t>
      </w:r>
    </w:p>
    <w:p w14:paraId="25127440" w14:textId="77777777" w:rsidR="00F679DB" w:rsidRDefault="001A5FBC" w:rsidP="00160910">
      <w:pPr>
        <w:jc w:val="both"/>
      </w:pPr>
      <w:r>
        <w:t>Ex : amélioration du recrutement, des actions d’orientation, meilleure intégration dans l’entreprise, modification de procédure existante,</w:t>
      </w:r>
      <w:r w:rsidRPr="009D07AE">
        <w:t xml:space="preserve"> </w:t>
      </w:r>
      <w:r>
        <w:t>VAE, Développement professionnel, mobilité interne, réorientation professionnelle 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047" w14:paraId="51E1EE1B" w14:textId="77777777" w:rsidTr="00432047">
        <w:tc>
          <w:tcPr>
            <w:tcW w:w="9062" w:type="dxa"/>
          </w:tcPr>
          <w:sdt>
            <w:sdtPr>
              <w:id w:val="184794867"/>
              <w:placeholder>
                <w:docPart w:val="DefaultPlaceholder_-1854013440"/>
              </w:placeholder>
              <w:showingPlcHdr/>
            </w:sdtPr>
            <w:sdtEndPr/>
            <w:sdtContent>
              <w:p w14:paraId="4A0FAB34" w14:textId="738C552C" w:rsidR="00432047" w:rsidRDefault="004F6DC7" w:rsidP="00F679DB"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49060E5" w14:textId="62329875" w:rsidR="00432047" w:rsidRDefault="00432047" w:rsidP="00F679DB"/>
        </w:tc>
      </w:tr>
    </w:tbl>
    <w:p w14:paraId="0A782F10" w14:textId="77777777" w:rsidR="0034195F" w:rsidRPr="00F679DB" w:rsidRDefault="0034195F" w:rsidP="00F679DB"/>
    <w:p w14:paraId="3FB22878" w14:textId="77777777" w:rsidR="00DD3758" w:rsidRDefault="000E7DD6" w:rsidP="00526A8B">
      <w:pPr>
        <w:pStyle w:val="Titre2"/>
      </w:pPr>
      <w:r w:rsidRPr="00D22E58">
        <w:t>C</w:t>
      </w:r>
      <w:r w:rsidR="00675333" w:rsidRPr="00D22E58">
        <w:t>ontexte</w:t>
      </w:r>
      <w:r w:rsidR="0070576C" w:rsidRPr="00D22E58">
        <w:t xml:space="preserve"> et dispositif d’expérimentation</w:t>
      </w:r>
      <w:r w:rsidR="00940574" w:rsidRPr="00D22E58">
        <w:t xml:space="preserve"> envisagé</w:t>
      </w:r>
      <w:r w:rsidR="00E51D0A" w:rsidRPr="00D22E58">
        <w:t xml:space="preserve"> </w:t>
      </w:r>
    </w:p>
    <w:p w14:paraId="20B4A517" w14:textId="0BDC0923" w:rsidR="001237B5" w:rsidRPr="001036DF" w:rsidRDefault="00F066A1" w:rsidP="00160910">
      <w:pPr>
        <w:pStyle w:val="Paragraphedeliste"/>
        <w:numPr>
          <w:ilvl w:val="0"/>
          <w:numId w:val="16"/>
        </w:numPr>
        <w:ind w:left="426"/>
        <w:jc w:val="both"/>
      </w:pPr>
      <w:r w:rsidRPr="001036DF">
        <w:t>Quel</w:t>
      </w:r>
      <w:r w:rsidR="00740343" w:rsidRPr="001036DF">
        <w:t>le</w:t>
      </w:r>
      <w:r w:rsidRPr="001036DF">
        <w:t xml:space="preserve">s sont les </w:t>
      </w:r>
      <w:r w:rsidR="0083618E" w:rsidRPr="001036DF">
        <w:t xml:space="preserve">personnes </w:t>
      </w:r>
      <w:r w:rsidR="00000E67" w:rsidRPr="001036DF">
        <w:t xml:space="preserve">(expérimentateurs et </w:t>
      </w:r>
      <w:r w:rsidR="00142183" w:rsidRPr="001036DF">
        <w:t xml:space="preserve">personnes </w:t>
      </w:r>
      <w:r w:rsidR="00624FD0">
        <w:t>visée</w:t>
      </w:r>
      <w:r w:rsidR="00084979">
        <w:t>s par</w:t>
      </w:r>
      <w:r w:rsidR="00142183" w:rsidRPr="001036DF">
        <w:t xml:space="preserve"> l’</w:t>
      </w:r>
      <w:r w:rsidR="00000E67" w:rsidRPr="001036DF">
        <w:t>expériment</w:t>
      </w:r>
      <w:r w:rsidR="00142183" w:rsidRPr="001036DF">
        <w:t>ation</w:t>
      </w:r>
      <w:r w:rsidR="00552ADA" w:rsidRPr="001036DF">
        <w:t xml:space="preserve">) </w:t>
      </w:r>
      <w:r w:rsidR="0083618E" w:rsidRPr="001036DF">
        <w:t>impliquées dans l’expérimentation</w:t>
      </w:r>
      <w:r w:rsidR="006D32AE" w:rsidRPr="001036DF">
        <w:t xml:space="preserve"> </w:t>
      </w:r>
      <w:r w:rsidR="002413D5" w:rsidRPr="001036DF">
        <w:t>(</w:t>
      </w:r>
      <w:r w:rsidR="00364D65" w:rsidRPr="001036DF">
        <w:t>dénomination, caractéristiques, besoins et attentes</w:t>
      </w:r>
      <w:r w:rsidR="002413D5" w:rsidRPr="001036DF">
        <w:t>)</w:t>
      </w:r>
      <w:r w:rsidR="00364D65" w:rsidRPr="001036DF">
        <w:t> ?</w:t>
      </w:r>
    </w:p>
    <w:p w14:paraId="226F09BD" w14:textId="54B1467D" w:rsidR="003C15B6" w:rsidRDefault="001237B5" w:rsidP="00160910">
      <w:pPr>
        <w:pStyle w:val="Paragraphedeliste"/>
        <w:numPr>
          <w:ilvl w:val="0"/>
          <w:numId w:val="0"/>
        </w:numPr>
        <w:ind w:left="426"/>
        <w:jc w:val="both"/>
      </w:pPr>
      <w:r w:rsidRPr="001036DF">
        <w:t>Ex : Etudiants, demandeurs d’emploi, professionnel en reconversion, formateurs,…</w:t>
      </w:r>
    </w:p>
    <w:p w14:paraId="2FEA1BC1" w14:textId="77777777" w:rsidR="007C10D1" w:rsidRPr="001036DF" w:rsidRDefault="007C10D1" w:rsidP="00160910">
      <w:pPr>
        <w:pStyle w:val="Paragraphedeliste"/>
        <w:numPr>
          <w:ilvl w:val="0"/>
          <w:numId w:val="0"/>
        </w:numPr>
        <w:ind w:left="426"/>
        <w:jc w:val="both"/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8918"/>
      </w:tblGrid>
      <w:tr w:rsidR="007C10D1" w14:paraId="4F7B9FE0" w14:textId="77777777" w:rsidTr="007C10D1">
        <w:tc>
          <w:tcPr>
            <w:tcW w:w="9062" w:type="dxa"/>
          </w:tcPr>
          <w:sdt>
            <w:sdtPr>
              <w:id w:val="-707639884"/>
              <w:placeholder>
                <w:docPart w:val="DefaultPlaceholder_-1854013440"/>
              </w:placeholder>
              <w:showingPlcHdr/>
            </w:sdtPr>
            <w:sdtEndPr/>
            <w:sdtContent>
              <w:p w14:paraId="6DE7486F" w14:textId="2704706B" w:rsidR="007C10D1" w:rsidRDefault="004F6DC7" w:rsidP="00160910">
                <w:pPr>
                  <w:pStyle w:val="Paragraphedeliste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1D2CFD3" w14:textId="591AA2E0" w:rsidR="007C10D1" w:rsidRDefault="007C10D1" w:rsidP="00160910">
            <w:pPr>
              <w:pStyle w:val="Paragraphedeliste"/>
              <w:numPr>
                <w:ilvl w:val="0"/>
                <w:numId w:val="0"/>
              </w:numPr>
              <w:jc w:val="both"/>
            </w:pPr>
          </w:p>
        </w:tc>
      </w:tr>
    </w:tbl>
    <w:p w14:paraId="6522CF9C" w14:textId="77777777" w:rsidR="007C10D1" w:rsidRDefault="007C10D1" w:rsidP="00160910">
      <w:pPr>
        <w:pStyle w:val="Paragraphedeliste"/>
        <w:numPr>
          <w:ilvl w:val="0"/>
          <w:numId w:val="0"/>
        </w:numPr>
        <w:ind w:left="426"/>
        <w:jc w:val="both"/>
      </w:pPr>
    </w:p>
    <w:p w14:paraId="30C74B27" w14:textId="335FBF41" w:rsidR="00BB5FA2" w:rsidRPr="001036DF" w:rsidRDefault="00400B38" w:rsidP="00160910">
      <w:pPr>
        <w:pStyle w:val="Paragraphedeliste"/>
        <w:numPr>
          <w:ilvl w:val="0"/>
          <w:numId w:val="16"/>
        </w:numPr>
        <w:ind w:left="426"/>
        <w:jc w:val="both"/>
      </w:pPr>
      <w:r w:rsidRPr="001036DF">
        <w:t>Quel</w:t>
      </w:r>
      <w:r w:rsidR="00650E8D" w:rsidRPr="001036DF">
        <w:t>le</w:t>
      </w:r>
      <w:r w:rsidRPr="001036DF">
        <w:t>s sont l</w:t>
      </w:r>
      <w:r w:rsidR="00915476" w:rsidRPr="001036DF">
        <w:t xml:space="preserve">es </w:t>
      </w:r>
      <w:r w:rsidR="00650E8D" w:rsidRPr="001036DF">
        <w:t>institutions impliquées dans l’expérimentation</w:t>
      </w:r>
      <w:r w:rsidR="002413D5" w:rsidRPr="001036DF">
        <w:t xml:space="preserve"> (</w:t>
      </w:r>
      <w:r w:rsidR="001237B5" w:rsidRPr="001036DF">
        <w:t>dénomination, caractéristiques, besoins et attentes</w:t>
      </w:r>
      <w:r w:rsidR="002413D5" w:rsidRPr="001036DF">
        <w:t>)</w:t>
      </w:r>
      <w:r w:rsidR="00052D71" w:rsidRPr="001036DF">
        <w:t> ?</w:t>
      </w:r>
    </w:p>
    <w:p w14:paraId="180BEEB5" w14:textId="5CD2BB17" w:rsidR="008B6840" w:rsidRDefault="008B6840" w:rsidP="00160910">
      <w:pPr>
        <w:pStyle w:val="Paragraphedeliste"/>
        <w:numPr>
          <w:ilvl w:val="0"/>
          <w:numId w:val="0"/>
        </w:numPr>
        <w:ind w:left="426"/>
        <w:jc w:val="both"/>
        <w:rPr>
          <w:highlight w:val="yellow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8918"/>
      </w:tblGrid>
      <w:tr w:rsidR="00D6797C" w14:paraId="1BCCF215" w14:textId="77777777" w:rsidTr="00D6797C">
        <w:tc>
          <w:tcPr>
            <w:tcW w:w="9062" w:type="dxa"/>
          </w:tcPr>
          <w:sdt>
            <w:sdtPr>
              <w:rPr>
                <w:highlight w:val="yellow"/>
              </w:rPr>
              <w:id w:val="-493573488"/>
              <w:placeholder>
                <w:docPart w:val="DefaultPlaceholder_-1854013440"/>
              </w:placeholder>
              <w:showingPlcHdr/>
            </w:sdtPr>
            <w:sdtEndPr/>
            <w:sdtContent>
              <w:p w14:paraId="3C22C744" w14:textId="564698AA" w:rsidR="00D6797C" w:rsidRDefault="004F6DC7" w:rsidP="00160910">
                <w:pPr>
                  <w:pStyle w:val="Paragraphedeliste"/>
                  <w:numPr>
                    <w:ilvl w:val="0"/>
                    <w:numId w:val="0"/>
                  </w:numPr>
                  <w:jc w:val="both"/>
                  <w:rPr>
                    <w:highlight w:val="yellow"/>
                  </w:rPr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D94AD67" w14:textId="7171F722" w:rsidR="00D6797C" w:rsidRDefault="00D6797C" w:rsidP="00160910">
            <w:pPr>
              <w:pStyle w:val="Paragraphedeliste"/>
              <w:numPr>
                <w:ilvl w:val="0"/>
                <w:numId w:val="0"/>
              </w:numPr>
              <w:jc w:val="both"/>
              <w:rPr>
                <w:highlight w:val="yellow"/>
              </w:rPr>
            </w:pPr>
          </w:p>
        </w:tc>
      </w:tr>
    </w:tbl>
    <w:p w14:paraId="1B60496F" w14:textId="77777777" w:rsidR="007C10D1" w:rsidRPr="00275991" w:rsidRDefault="007C10D1" w:rsidP="00160910">
      <w:pPr>
        <w:pStyle w:val="Paragraphedeliste"/>
        <w:numPr>
          <w:ilvl w:val="0"/>
          <w:numId w:val="0"/>
        </w:numPr>
        <w:ind w:left="426"/>
        <w:jc w:val="both"/>
        <w:rPr>
          <w:highlight w:val="yellow"/>
        </w:rPr>
      </w:pPr>
    </w:p>
    <w:p w14:paraId="1CD1554C" w14:textId="63CBF5AC" w:rsidR="008B6840" w:rsidRPr="001036DF" w:rsidRDefault="008B6840" w:rsidP="00190647">
      <w:pPr>
        <w:pStyle w:val="Paragraphedeliste"/>
        <w:numPr>
          <w:ilvl w:val="0"/>
          <w:numId w:val="16"/>
        </w:numPr>
        <w:ind w:left="426"/>
      </w:pPr>
      <w:r w:rsidRPr="001036DF">
        <w:t xml:space="preserve">Quel est l’échantillon de </w:t>
      </w:r>
      <w:r w:rsidR="00CF5FD7" w:rsidRPr="001036DF">
        <w:t xml:space="preserve">personnes </w:t>
      </w:r>
      <w:r w:rsidR="00190647">
        <w:t>impliquées</w:t>
      </w:r>
      <w:r w:rsidRPr="001036DF">
        <w:t xml:space="preserve"> </w:t>
      </w:r>
      <w:r w:rsidR="00190647">
        <w:t>dans</w:t>
      </w:r>
      <w:r w:rsidRPr="001036DF">
        <w:t xml:space="preserve"> l’expérimentation ?</w:t>
      </w:r>
      <w:r w:rsidR="00190647">
        <w:br/>
      </w:r>
      <w:r w:rsidRPr="001036DF">
        <w:t xml:space="preserve">(nombre, </w:t>
      </w:r>
      <w:r w:rsidR="00E40470" w:rsidRPr="001036DF">
        <w:t xml:space="preserve">catégorie d’âges </w:t>
      </w:r>
      <w:r w:rsidRPr="001036DF">
        <w:t xml:space="preserve">des personnes </w:t>
      </w:r>
      <w:r w:rsidR="00976261">
        <w:t>visées par</w:t>
      </w:r>
      <w:r w:rsidRPr="001036DF">
        <w:t xml:space="preserve"> l’expérimentation et expérimentateurs, critères de sélection des candidats à l’expérimentation)</w:t>
      </w:r>
    </w:p>
    <w:p w14:paraId="1D853399" w14:textId="77777777" w:rsidR="003156AB" w:rsidRPr="00275991" w:rsidRDefault="003156AB" w:rsidP="00160910">
      <w:pPr>
        <w:pStyle w:val="Paragraphedeliste"/>
        <w:numPr>
          <w:ilvl w:val="0"/>
          <w:numId w:val="0"/>
        </w:numPr>
        <w:ind w:left="426"/>
        <w:jc w:val="both"/>
        <w:rPr>
          <w:highlight w:val="yellow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8918"/>
      </w:tblGrid>
      <w:tr w:rsidR="00D6797C" w14:paraId="37E3D8D8" w14:textId="77777777" w:rsidTr="00D6797C">
        <w:tc>
          <w:tcPr>
            <w:tcW w:w="9062" w:type="dxa"/>
          </w:tcPr>
          <w:sdt>
            <w:sdtPr>
              <w:id w:val="-602953643"/>
              <w:placeholder>
                <w:docPart w:val="DefaultPlaceholder_-1854013440"/>
              </w:placeholder>
              <w:showingPlcHdr/>
            </w:sdtPr>
            <w:sdtEndPr/>
            <w:sdtContent>
              <w:p w14:paraId="1100F30A" w14:textId="13AC1900" w:rsidR="00D6797C" w:rsidRDefault="004F6DC7" w:rsidP="00160910">
                <w:pPr>
                  <w:pStyle w:val="Paragraphedeliste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05C16D0" w14:textId="74699188" w:rsidR="00D6797C" w:rsidRDefault="00D6797C" w:rsidP="00160910">
            <w:pPr>
              <w:pStyle w:val="Paragraphedeliste"/>
              <w:numPr>
                <w:ilvl w:val="0"/>
                <w:numId w:val="0"/>
              </w:numPr>
              <w:jc w:val="both"/>
            </w:pPr>
          </w:p>
        </w:tc>
      </w:tr>
    </w:tbl>
    <w:p w14:paraId="57734356" w14:textId="77777777" w:rsidR="000161D9" w:rsidRDefault="000161D9" w:rsidP="00160910">
      <w:pPr>
        <w:pStyle w:val="Paragraphedeliste"/>
        <w:numPr>
          <w:ilvl w:val="0"/>
          <w:numId w:val="0"/>
        </w:numPr>
        <w:ind w:left="426"/>
        <w:jc w:val="both"/>
      </w:pPr>
    </w:p>
    <w:p w14:paraId="7F76F7DF" w14:textId="5604DAA5" w:rsidR="00216592" w:rsidRDefault="00EB4F1B" w:rsidP="00160910">
      <w:pPr>
        <w:pStyle w:val="Paragraphedeliste"/>
        <w:numPr>
          <w:ilvl w:val="0"/>
          <w:numId w:val="16"/>
        </w:numPr>
        <w:ind w:left="426"/>
        <w:jc w:val="both"/>
      </w:pPr>
      <w:r>
        <w:t xml:space="preserve">Y a-t-il éventuellement un </w:t>
      </w:r>
      <w:r w:rsidR="00C15A8D">
        <w:t>promoteur</w:t>
      </w:r>
      <w:r>
        <w:t xml:space="preserve"> pour </w:t>
      </w:r>
      <w:r w:rsidR="00C15A8D">
        <w:t>soutenir/encourager</w:t>
      </w:r>
      <w:r w:rsidR="00862CF2">
        <w:t xml:space="preserve"> ces expérimentations ?</w:t>
      </w:r>
    </w:p>
    <w:p w14:paraId="1344BDFE" w14:textId="77777777" w:rsidR="00D6797C" w:rsidRDefault="00D6797C" w:rsidP="00D6797C">
      <w:pPr>
        <w:pStyle w:val="Paragraphedeliste"/>
        <w:numPr>
          <w:ilvl w:val="0"/>
          <w:numId w:val="0"/>
        </w:numPr>
        <w:ind w:left="426"/>
        <w:jc w:val="both"/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8918"/>
      </w:tblGrid>
      <w:tr w:rsidR="00D6797C" w14:paraId="70966DF2" w14:textId="77777777" w:rsidTr="00D6797C">
        <w:tc>
          <w:tcPr>
            <w:tcW w:w="9062" w:type="dxa"/>
          </w:tcPr>
          <w:sdt>
            <w:sdtPr>
              <w:id w:val="765204573"/>
              <w:placeholder>
                <w:docPart w:val="DefaultPlaceholder_-1854013440"/>
              </w:placeholder>
              <w:showingPlcHdr/>
            </w:sdtPr>
            <w:sdtEndPr/>
            <w:sdtContent>
              <w:p w14:paraId="32B5C09B" w14:textId="74EF2F48" w:rsidR="00D6797C" w:rsidRDefault="004F6DC7" w:rsidP="00160910">
                <w:pPr>
                  <w:pStyle w:val="Paragraphedeliste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29671BE" w14:textId="7DE0C36A" w:rsidR="00D6797C" w:rsidRDefault="00D6797C" w:rsidP="00160910">
            <w:pPr>
              <w:pStyle w:val="Paragraphedeliste"/>
              <w:numPr>
                <w:ilvl w:val="0"/>
                <w:numId w:val="0"/>
              </w:numPr>
              <w:jc w:val="both"/>
            </w:pPr>
          </w:p>
        </w:tc>
      </w:tr>
    </w:tbl>
    <w:p w14:paraId="121024DE" w14:textId="77777777" w:rsidR="00240EBC" w:rsidRPr="00216592" w:rsidRDefault="00240EBC" w:rsidP="00160910">
      <w:pPr>
        <w:pStyle w:val="Paragraphedeliste"/>
        <w:numPr>
          <w:ilvl w:val="0"/>
          <w:numId w:val="0"/>
        </w:numPr>
        <w:ind w:left="426"/>
        <w:jc w:val="both"/>
      </w:pPr>
    </w:p>
    <w:p w14:paraId="1063200F" w14:textId="77777777" w:rsidR="00716715" w:rsidRDefault="0009408C" w:rsidP="00160910">
      <w:pPr>
        <w:pStyle w:val="Paragraphedeliste"/>
        <w:numPr>
          <w:ilvl w:val="0"/>
          <w:numId w:val="16"/>
        </w:numPr>
        <w:ind w:left="426"/>
        <w:jc w:val="both"/>
      </w:pPr>
      <w:r>
        <w:t xml:space="preserve">Quelles sont les </w:t>
      </w:r>
      <w:r w:rsidR="003F70BC" w:rsidRPr="00961AE5">
        <w:t>ressource</w:t>
      </w:r>
      <w:r w:rsidR="00216592">
        <w:t>s</w:t>
      </w:r>
      <w:r w:rsidR="003F70BC" w:rsidRPr="00961AE5">
        <w:t xml:space="preserve"> logistiques </w:t>
      </w:r>
      <w:r w:rsidR="00003949">
        <w:t>nécessaires pour l’expérimentation ?</w:t>
      </w:r>
    </w:p>
    <w:p w14:paraId="45D196E5" w14:textId="77777777" w:rsidR="00961AE5" w:rsidRDefault="00716715" w:rsidP="00160910">
      <w:pPr>
        <w:pStyle w:val="Paragraphedeliste"/>
        <w:numPr>
          <w:ilvl w:val="0"/>
          <w:numId w:val="0"/>
        </w:numPr>
        <w:ind w:left="426"/>
        <w:jc w:val="both"/>
      </w:pPr>
      <w:r>
        <w:lastRenderedPageBreak/>
        <w:t>E</w:t>
      </w:r>
      <w:r w:rsidR="00F553DD">
        <w:t>x : questionnaires, ordinateurs</w:t>
      </w:r>
      <w:r w:rsidR="00682FFE">
        <w:t xml:space="preserve">, plate-forme, </w:t>
      </w:r>
      <w:r w:rsidR="007A7E2E">
        <w:t>jeu de cartes</w:t>
      </w:r>
      <w:r w:rsidR="004816AD">
        <w:t>, locaux</w:t>
      </w:r>
      <w:r w:rsidR="00C35FCF">
        <w:t xml:space="preserve"> (si caractéristiques spécifiques nécessaires</w:t>
      </w:r>
      <w:r w:rsidR="00336D87">
        <w:t>)</w:t>
      </w:r>
      <w:r w:rsidR="00B75EC2">
        <w:t xml:space="preserve">, </w:t>
      </w:r>
      <w:r w:rsidR="007A7E2E">
        <w:t>…</w:t>
      </w:r>
    </w:p>
    <w:p w14:paraId="1496B8EB" w14:textId="0162A6AB" w:rsidR="001B4E21" w:rsidRDefault="001B4E21" w:rsidP="00160910">
      <w:pPr>
        <w:pStyle w:val="Paragraphedeliste"/>
        <w:numPr>
          <w:ilvl w:val="0"/>
          <w:numId w:val="0"/>
        </w:numPr>
        <w:ind w:left="426"/>
        <w:jc w:val="both"/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8918"/>
      </w:tblGrid>
      <w:tr w:rsidR="00D6797C" w14:paraId="114EEFC0" w14:textId="77777777" w:rsidTr="00D6797C">
        <w:tc>
          <w:tcPr>
            <w:tcW w:w="9062" w:type="dxa"/>
          </w:tcPr>
          <w:sdt>
            <w:sdtPr>
              <w:id w:val="-708487268"/>
              <w:placeholder>
                <w:docPart w:val="DefaultPlaceholder_-1854013440"/>
              </w:placeholder>
              <w:showingPlcHdr/>
            </w:sdtPr>
            <w:sdtEndPr/>
            <w:sdtContent>
              <w:p w14:paraId="5491AF57" w14:textId="28F27E62" w:rsidR="00D6797C" w:rsidRDefault="004F6DC7" w:rsidP="00160910">
                <w:pPr>
                  <w:pStyle w:val="Paragraphedeliste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F5A9690" w14:textId="5587C4B1" w:rsidR="00D6797C" w:rsidRDefault="00D6797C" w:rsidP="00160910">
            <w:pPr>
              <w:pStyle w:val="Paragraphedeliste"/>
              <w:numPr>
                <w:ilvl w:val="0"/>
                <w:numId w:val="0"/>
              </w:numPr>
              <w:jc w:val="both"/>
            </w:pPr>
          </w:p>
        </w:tc>
      </w:tr>
    </w:tbl>
    <w:p w14:paraId="40A0A87E" w14:textId="77777777" w:rsidR="00D6797C" w:rsidRDefault="00D6797C" w:rsidP="00160910">
      <w:pPr>
        <w:pStyle w:val="Paragraphedeliste"/>
        <w:numPr>
          <w:ilvl w:val="0"/>
          <w:numId w:val="0"/>
        </w:numPr>
        <w:ind w:left="426"/>
        <w:jc w:val="both"/>
      </w:pPr>
    </w:p>
    <w:p w14:paraId="7540CE28" w14:textId="77777777" w:rsidR="00241BFB" w:rsidRDefault="00241BFB" w:rsidP="00160910">
      <w:pPr>
        <w:pStyle w:val="Paragraphedeliste"/>
        <w:numPr>
          <w:ilvl w:val="0"/>
          <w:numId w:val="16"/>
        </w:numPr>
        <w:ind w:left="426"/>
        <w:jc w:val="both"/>
      </w:pPr>
      <w:r w:rsidRPr="001B4E21">
        <w:t>Quelle méthodologie est proposée pour l’utilisation du référentiel RECTEC+ ?</w:t>
      </w:r>
    </w:p>
    <w:p w14:paraId="5231DCFA" w14:textId="74007744" w:rsidR="00F553DD" w:rsidRDefault="00F553DD" w:rsidP="00160910">
      <w:pPr>
        <w:pStyle w:val="Paragraphedeliste"/>
        <w:numPr>
          <w:ilvl w:val="0"/>
          <w:numId w:val="0"/>
        </w:numPr>
        <w:ind w:left="426"/>
        <w:jc w:val="both"/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8918"/>
      </w:tblGrid>
      <w:tr w:rsidR="00D6797C" w14:paraId="07C85D12" w14:textId="77777777" w:rsidTr="00D6797C">
        <w:tc>
          <w:tcPr>
            <w:tcW w:w="9062" w:type="dxa"/>
          </w:tcPr>
          <w:sdt>
            <w:sdtPr>
              <w:id w:val="-96871416"/>
              <w:placeholder>
                <w:docPart w:val="DefaultPlaceholder_-1854013440"/>
              </w:placeholder>
              <w:showingPlcHdr/>
            </w:sdtPr>
            <w:sdtEndPr/>
            <w:sdtContent>
              <w:p w14:paraId="360B7612" w14:textId="43D874E8" w:rsidR="00D6797C" w:rsidRDefault="004F6DC7" w:rsidP="00160910">
                <w:pPr>
                  <w:pStyle w:val="Paragraphedeliste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32BF0F9" w14:textId="1080BE26" w:rsidR="00162701" w:rsidRDefault="00162701" w:rsidP="00160910">
            <w:pPr>
              <w:pStyle w:val="Paragraphedeliste"/>
              <w:numPr>
                <w:ilvl w:val="0"/>
                <w:numId w:val="0"/>
              </w:numPr>
              <w:jc w:val="both"/>
            </w:pPr>
          </w:p>
        </w:tc>
      </w:tr>
    </w:tbl>
    <w:p w14:paraId="50EC63AA" w14:textId="777BB147" w:rsidR="00162701" w:rsidRDefault="00162701" w:rsidP="00160910">
      <w:pPr>
        <w:pStyle w:val="Paragraphedeliste"/>
        <w:numPr>
          <w:ilvl w:val="0"/>
          <w:numId w:val="0"/>
        </w:numPr>
        <w:ind w:left="426"/>
        <w:jc w:val="both"/>
      </w:pPr>
    </w:p>
    <w:p w14:paraId="5F4CE17C" w14:textId="77777777" w:rsidR="00162701" w:rsidRDefault="00162701">
      <w:r>
        <w:br w:type="page"/>
      </w:r>
    </w:p>
    <w:p w14:paraId="2D5380A9" w14:textId="77777777" w:rsidR="00D6797C" w:rsidRPr="00F553DD" w:rsidRDefault="00D6797C" w:rsidP="00160910">
      <w:pPr>
        <w:pStyle w:val="Paragraphedeliste"/>
        <w:numPr>
          <w:ilvl w:val="0"/>
          <w:numId w:val="0"/>
        </w:numPr>
        <w:ind w:left="426"/>
        <w:jc w:val="both"/>
      </w:pPr>
    </w:p>
    <w:p w14:paraId="6F8BC053" w14:textId="77777777" w:rsidR="00585B28" w:rsidRPr="00D91377" w:rsidRDefault="000E7DD6" w:rsidP="00526A8B">
      <w:pPr>
        <w:pStyle w:val="Titre2"/>
      </w:pPr>
      <w:r w:rsidRPr="00526A8B">
        <w:t>Analyse</w:t>
      </w:r>
      <w:r w:rsidRPr="00D91377">
        <w:t xml:space="preserve"> </w:t>
      </w:r>
      <w:r w:rsidR="00585B28" w:rsidRPr="00D91377">
        <w:t>de l’expérimentation</w:t>
      </w:r>
    </w:p>
    <w:p w14:paraId="5F5E2377" w14:textId="77777777" w:rsidR="00585B28" w:rsidRDefault="00C61F65" w:rsidP="00160910">
      <w:pPr>
        <w:jc w:val="both"/>
      </w:pPr>
      <w:r>
        <w:t xml:space="preserve">Cette partie </w:t>
      </w:r>
      <w:r w:rsidR="005C6108">
        <w:t>a pour objectif de décrire les étapes</w:t>
      </w:r>
      <w:r w:rsidR="004D6174">
        <w:t xml:space="preserve"> nécessaires à la mise en œuvre d</w:t>
      </w:r>
      <w:r w:rsidR="005E5BA3">
        <w:t xml:space="preserve">u référentiel dans le cadre du processus </w:t>
      </w:r>
      <w:r w:rsidR="006507E7">
        <w:t>modifié</w:t>
      </w:r>
      <w:r w:rsidR="001D3FBF">
        <w:t>.</w:t>
      </w:r>
    </w:p>
    <w:p w14:paraId="04146E01" w14:textId="77777777" w:rsidR="007E0DCC" w:rsidRDefault="00086C7D" w:rsidP="00160910">
      <w:pPr>
        <w:pStyle w:val="Paragraphedeliste"/>
        <w:numPr>
          <w:ilvl w:val="0"/>
          <w:numId w:val="36"/>
        </w:numPr>
        <w:ind w:left="426"/>
        <w:jc w:val="both"/>
      </w:pPr>
      <w:r>
        <w:t xml:space="preserve">Comment s’est déroulée la préparation avec les acteurs impliqués ? </w:t>
      </w:r>
    </w:p>
    <w:p w14:paraId="1ECCCC65" w14:textId="23733315" w:rsidR="007E0DCC" w:rsidRDefault="004F4E47" w:rsidP="00160910">
      <w:pPr>
        <w:pStyle w:val="numrotationalpha"/>
        <w:numPr>
          <w:ilvl w:val="1"/>
          <w:numId w:val="23"/>
        </w:numPr>
        <w:jc w:val="both"/>
      </w:pPr>
      <w:r w:rsidRPr="00FE006C">
        <w:t xml:space="preserve">Comment a été </w:t>
      </w:r>
      <w:r w:rsidR="00241BFB" w:rsidRPr="0048052C">
        <w:t xml:space="preserve">présenté et </w:t>
      </w:r>
      <w:r w:rsidRPr="0048052C">
        <w:t>perçu</w:t>
      </w:r>
      <w:r w:rsidRPr="00FE006C">
        <w:t xml:space="preserve"> le référentiel avant l’expérimentation</w:t>
      </w:r>
      <w:r w:rsidR="00160910">
        <w:t> ?</w:t>
      </w:r>
      <w:r w:rsidR="00E33E7F">
        <w:t xml:space="preserve"> 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162701" w14:paraId="58BE4FBD" w14:textId="77777777" w:rsidTr="00CE13BE">
        <w:tc>
          <w:tcPr>
            <w:tcW w:w="7622" w:type="dxa"/>
          </w:tcPr>
          <w:sdt>
            <w:sdtPr>
              <w:id w:val="-598403607"/>
              <w:placeholder>
                <w:docPart w:val="DefaultPlaceholder_-1854013440"/>
              </w:placeholder>
              <w:showingPlcHdr/>
            </w:sdtPr>
            <w:sdtEndPr/>
            <w:sdtContent>
              <w:p w14:paraId="1FF3591F" w14:textId="6C553FF5" w:rsidR="00162701" w:rsidRDefault="004F6DC7" w:rsidP="00162701">
                <w:pPr>
                  <w:pStyle w:val="numrotationalpha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190529E" w14:textId="50AD35BC" w:rsidR="00162701" w:rsidRDefault="00162701" w:rsidP="00162701">
            <w:pPr>
              <w:pStyle w:val="numrotationalpha"/>
              <w:numPr>
                <w:ilvl w:val="0"/>
                <w:numId w:val="0"/>
              </w:numPr>
              <w:jc w:val="both"/>
            </w:pPr>
          </w:p>
        </w:tc>
      </w:tr>
    </w:tbl>
    <w:p w14:paraId="0E6D8281" w14:textId="77777777" w:rsidR="00162701" w:rsidRPr="00FE006C" w:rsidRDefault="00162701" w:rsidP="00162701">
      <w:pPr>
        <w:pStyle w:val="numrotationalpha"/>
        <w:numPr>
          <w:ilvl w:val="0"/>
          <w:numId w:val="0"/>
        </w:numPr>
        <w:ind w:left="1440"/>
        <w:jc w:val="both"/>
      </w:pPr>
    </w:p>
    <w:p w14:paraId="31CA02BA" w14:textId="2307CA69" w:rsidR="007E0DCC" w:rsidRDefault="00500AC5" w:rsidP="00160910">
      <w:pPr>
        <w:pStyle w:val="numrotationalpha"/>
        <w:numPr>
          <w:ilvl w:val="1"/>
          <w:numId w:val="23"/>
        </w:numPr>
        <w:jc w:val="both"/>
      </w:pPr>
      <w:r w:rsidRPr="000C5B9E">
        <w:t>Comment</w:t>
      </w:r>
      <w:r w:rsidR="00086C7D" w:rsidRPr="000C5B9E">
        <w:t xml:space="preserve"> a été conçue l’appropriation du référentiel </w:t>
      </w:r>
      <w:r w:rsidR="007E0DCC" w:rsidRPr="000C5B9E">
        <w:t>?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7622"/>
      </w:tblGrid>
      <w:tr w:rsidR="00CE13BE" w14:paraId="00D494D0" w14:textId="77777777" w:rsidTr="00CE13BE">
        <w:tc>
          <w:tcPr>
            <w:tcW w:w="7622" w:type="dxa"/>
          </w:tcPr>
          <w:sdt>
            <w:sdtPr>
              <w:id w:val="1978802768"/>
              <w:placeholder>
                <w:docPart w:val="DefaultPlaceholder_-1854013440"/>
              </w:placeholder>
              <w:showingPlcHdr/>
            </w:sdtPr>
            <w:sdtEndPr/>
            <w:sdtContent>
              <w:p w14:paraId="1D376654" w14:textId="4AE1A9BC" w:rsidR="00CE13BE" w:rsidRDefault="004F6DC7" w:rsidP="00CE13BE">
                <w:pPr>
                  <w:pStyle w:val="numrotationalpha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91C617B" w14:textId="58E67C32" w:rsidR="00CE13BE" w:rsidRDefault="00CE13BE" w:rsidP="00CE13BE">
            <w:pPr>
              <w:pStyle w:val="numrotationalpha"/>
              <w:numPr>
                <w:ilvl w:val="0"/>
                <w:numId w:val="0"/>
              </w:numPr>
              <w:jc w:val="both"/>
            </w:pPr>
          </w:p>
        </w:tc>
      </w:tr>
    </w:tbl>
    <w:p w14:paraId="2D0595F2" w14:textId="77777777" w:rsidR="00CE13BE" w:rsidRPr="000C5B9E" w:rsidRDefault="00CE13BE" w:rsidP="00CE13BE">
      <w:pPr>
        <w:pStyle w:val="numrotationalpha"/>
        <w:numPr>
          <w:ilvl w:val="0"/>
          <w:numId w:val="0"/>
        </w:numPr>
        <w:ind w:left="1440"/>
        <w:jc w:val="both"/>
      </w:pPr>
    </w:p>
    <w:p w14:paraId="2DD770B7" w14:textId="715D7669" w:rsidR="007E0DCC" w:rsidRDefault="006F0F89" w:rsidP="00160910">
      <w:pPr>
        <w:pStyle w:val="numrotationalpha"/>
        <w:numPr>
          <w:ilvl w:val="1"/>
          <w:numId w:val="23"/>
        </w:numPr>
        <w:jc w:val="both"/>
      </w:pPr>
      <w:r w:rsidRPr="000C5B9E">
        <w:t>Des</w:t>
      </w:r>
      <w:r w:rsidR="007E0DCC" w:rsidRPr="000C5B9E">
        <w:t xml:space="preserve"> outils ont-ils été développés</w:t>
      </w:r>
      <w:r w:rsidR="00142A3D" w:rsidRPr="000C5B9E">
        <w:t> ?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7904"/>
      </w:tblGrid>
      <w:tr w:rsidR="00CE13BE" w14:paraId="32CD381F" w14:textId="77777777" w:rsidTr="00CE13BE">
        <w:tc>
          <w:tcPr>
            <w:tcW w:w="9062" w:type="dxa"/>
          </w:tcPr>
          <w:sdt>
            <w:sdtPr>
              <w:id w:val="-626308386"/>
              <w:placeholder>
                <w:docPart w:val="DefaultPlaceholder_-1854013440"/>
              </w:placeholder>
              <w:showingPlcHdr/>
            </w:sdtPr>
            <w:sdtEndPr/>
            <w:sdtContent>
              <w:p w14:paraId="65088D9D" w14:textId="3FDF98FC" w:rsidR="00CE13BE" w:rsidRDefault="004F6DC7" w:rsidP="00CE13BE">
                <w:pPr>
                  <w:pStyle w:val="numrotationalpha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CB6FB23" w14:textId="2EB8079B" w:rsidR="00CE13BE" w:rsidRDefault="00CE13BE" w:rsidP="00CE13BE">
            <w:pPr>
              <w:pStyle w:val="numrotationalpha"/>
              <w:numPr>
                <w:ilvl w:val="0"/>
                <w:numId w:val="0"/>
              </w:numPr>
              <w:jc w:val="both"/>
            </w:pPr>
          </w:p>
        </w:tc>
      </w:tr>
    </w:tbl>
    <w:p w14:paraId="29948871" w14:textId="77777777" w:rsidR="00CE13BE" w:rsidRPr="000C5B9E" w:rsidRDefault="00CE13BE" w:rsidP="00CE13BE">
      <w:pPr>
        <w:pStyle w:val="numrotationalpha"/>
        <w:numPr>
          <w:ilvl w:val="0"/>
          <w:numId w:val="0"/>
        </w:numPr>
        <w:ind w:left="1440"/>
        <w:jc w:val="both"/>
      </w:pPr>
    </w:p>
    <w:p w14:paraId="6B572ED5" w14:textId="77777777" w:rsidR="00CE13BE" w:rsidRPr="00751923" w:rsidRDefault="007E0DCC" w:rsidP="00160910">
      <w:pPr>
        <w:pStyle w:val="numrotationalpha"/>
        <w:numPr>
          <w:ilvl w:val="1"/>
          <w:numId w:val="23"/>
        </w:numPr>
        <w:jc w:val="both"/>
      </w:pPr>
      <w:r w:rsidRPr="00751923">
        <w:t xml:space="preserve">Quel était le climat dans lequel s’est déroulée </w:t>
      </w:r>
      <w:r w:rsidR="00612137" w:rsidRPr="00751923">
        <w:t>la préparation, quelles questions ou problèmes peut-on relever</w:t>
      </w:r>
      <w:r w:rsidR="00086C7D" w:rsidRPr="00751923">
        <w:t> ?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7904"/>
      </w:tblGrid>
      <w:tr w:rsidR="00CE13BE" w14:paraId="00AC3AC6" w14:textId="77777777" w:rsidTr="00CE13BE">
        <w:tc>
          <w:tcPr>
            <w:tcW w:w="9062" w:type="dxa"/>
          </w:tcPr>
          <w:sdt>
            <w:sdtPr>
              <w:id w:val="1759943904"/>
              <w:placeholder>
                <w:docPart w:val="DefaultPlaceholder_-1854013440"/>
              </w:placeholder>
              <w:showingPlcHdr/>
            </w:sdtPr>
            <w:sdtEndPr/>
            <w:sdtContent>
              <w:p w14:paraId="15A002C7" w14:textId="4B71D1DE" w:rsidR="00812B99" w:rsidRDefault="004F6DC7" w:rsidP="00812B99">
                <w:pPr>
                  <w:pStyle w:val="numrotationalpha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9FC5742" w14:textId="1505ABE4" w:rsidR="00812B99" w:rsidRDefault="00812B99" w:rsidP="00812B99">
            <w:pPr>
              <w:pStyle w:val="numrotationalpha"/>
              <w:numPr>
                <w:ilvl w:val="0"/>
                <w:numId w:val="0"/>
              </w:numPr>
              <w:jc w:val="both"/>
            </w:pPr>
          </w:p>
        </w:tc>
      </w:tr>
    </w:tbl>
    <w:p w14:paraId="3D0BD979" w14:textId="47B44F68" w:rsidR="006767BA" w:rsidRPr="00751923" w:rsidRDefault="006767BA" w:rsidP="00812B99">
      <w:pPr>
        <w:pStyle w:val="numrotationalpha"/>
        <w:numPr>
          <w:ilvl w:val="0"/>
          <w:numId w:val="0"/>
        </w:numPr>
        <w:ind w:left="1440"/>
        <w:jc w:val="both"/>
      </w:pPr>
    </w:p>
    <w:p w14:paraId="0AA2CB41" w14:textId="36974191" w:rsidR="00A14DCE" w:rsidRDefault="00A14DCE" w:rsidP="00160910">
      <w:pPr>
        <w:pStyle w:val="numrotationalpha"/>
        <w:numPr>
          <w:ilvl w:val="1"/>
          <w:numId w:val="23"/>
        </w:numPr>
        <w:jc w:val="both"/>
      </w:pPr>
      <w:r w:rsidRPr="00751923">
        <w:t xml:space="preserve">Comment est perçu </w:t>
      </w:r>
      <w:r w:rsidR="00241BFB" w:rsidRPr="00751923">
        <w:t xml:space="preserve">/ analysé </w:t>
      </w:r>
      <w:r w:rsidRPr="00751923">
        <w:t xml:space="preserve">le référentiel </w:t>
      </w:r>
      <w:r w:rsidR="00D232AD" w:rsidRPr="00751923">
        <w:t xml:space="preserve">à la </w:t>
      </w:r>
      <w:r w:rsidRPr="00751923">
        <w:t xml:space="preserve">suite </w:t>
      </w:r>
      <w:r w:rsidR="00D3069B" w:rsidRPr="00751923">
        <w:t xml:space="preserve">de </w:t>
      </w:r>
      <w:r w:rsidRPr="00751923">
        <w:t>l’expérimentation</w:t>
      </w:r>
      <w:r w:rsidR="00612137" w:rsidRPr="00751923">
        <w:t>, par rapport à quoi ?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7904"/>
      </w:tblGrid>
      <w:tr w:rsidR="00812B99" w14:paraId="3C415865" w14:textId="77777777" w:rsidTr="00812B99">
        <w:tc>
          <w:tcPr>
            <w:tcW w:w="9062" w:type="dxa"/>
          </w:tcPr>
          <w:sdt>
            <w:sdtPr>
              <w:id w:val="729196650"/>
              <w:placeholder>
                <w:docPart w:val="DefaultPlaceholder_-1854013440"/>
              </w:placeholder>
              <w:showingPlcHdr/>
            </w:sdtPr>
            <w:sdtEndPr/>
            <w:sdtContent>
              <w:p w14:paraId="458CA370" w14:textId="23845AFB" w:rsidR="00812B99" w:rsidRDefault="004F6DC7" w:rsidP="00812B99">
                <w:pPr>
                  <w:pStyle w:val="numrotationalpha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5403BC1" w14:textId="21EE1447" w:rsidR="00812B99" w:rsidRDefault="00812B99" w:rsidP="00812B99">
            <w:pPr>
              <w:pStyle w:val="numrotationalpha"/>
              <w:numPr>
                <w:ilvl w:val="0"/>
                <w:numId w:val="0"/>
              </w:numPr>
              <w:jc w:val="both"/>
            </w:pPr>
          </w:p>
        </w:tc>
      </w:tr>
    </w:tbl>
    <w:p w14:paraId="63BB3722" w14:textId="77777777" w:rsidR="00812B99" w:rsidRPr="00751923" w:rsidRDefault="00812B99" w:rsidP="00812B99">
      <w:pPr>
        <w:pStyle w:val="numrotationalpha"/>
        <w:numPr>
          <w:ilvl w:val="0"/>
          <w:numId w:val="0"/>
        </w:numPr>
        <w:ind w:left="1440"/>
        <w:jc w:val="both"/>
      </w:pPr>
    </w:p>
    <w:p w14:paraId="225C3D5A" w14:textId="77777777" w:rsidR="006507E7" w:rsidRDefault="006507E7" w:rsidP="00160910">
      <w:pPr>
        <w:pStyle w:val="Titre3"/>
        <w:keepNext w:val="0"/>
        <w:keepLines w:val="0"/>
        <w:ind w:left="720"/>
        <w:jc w:val="both"/>
      </w:pPr>
    </w:p>
    <w:p w14:paraId="47AA7D23" w14:textId="77777777" w:rsidR="005C3970" w:rsidRDefault="002A6FCD" w:rsidP="00160910">
      <w:pPr>
        <w:pStyle w:val="Paragraphedeliste"/>
        <w:numPr>
          <w:ilvl w:val="0"/>
          <w:numId w:val="16"/>
        </w:numPr>
        <w:ind w:left="426"/>
        <w:jc w:val="both"/>
      </w:pPr>
      <w:r>
        <w:t>Quels sont</w:t>
      </w:r>
      <w:r w:rsidR="00A211C7">
        <w:t xml:space="preserve"> les résultats</w:t>
      </w:r>
      <w:r w:rsidR="00AB1880">
        <w:t xml:space="preserve"> obtenus</w:t>
      </w:r>
      <w:r w:rsidR="005C3970">
        <w:t> ?</w:t>
      </w:r>
    </w:p>
    <w:p w14:paraId="0D9594B7" w14:textId="77777777" w:rsidR="000161D9" w:rsidRDefault="005C3970" w:rsidP="00160910">
      <w:pPr>
        <w:pStyle w:val="numrotationalpha"/>
        <w:numPr>
          <w:ilvl w:val="1"/>
          <w:numId w:val="22"/>
        </w:numPr>
        <w:jc w:val="both"/>
      </w:pPr>
      <w:r w:rsidRPr="00AC447F">
        <w:t>Comment ont-ils été obtenus ?</w:t>
      </w:r>
    </w:p>
    <w:p w14:paraId="728F8094" w14:textId="12995CD8" w:rsidR="005C3970" w:rsidRDefault="00010DCF" w:rsidP="000161D9">
      <w:pPr>
        <w:pStyle w:val="numrotationalpha"/>
        <w:numPr>
          <w:ilvl w:val="0"/>
          <w:numId w:val="0"/>
        </w:numPr>
        <w:ind w:left="1440"/>
        <w:jc w:val="both"/>
      </w:pPr>
      <w:r w:rsidRPr="00AC447F">
        <w:t>E</w:t>
      </w:r>
      <w:r w:rsidR="005C3970" w:rsidRPr="00AC447F">
        <w:t>x</w:t>
      </w:r>
      <w:r w:rsidRPr="00AC447F">
        <w:t xml:space="preserve"> : </w:t>
      </w:r>
      <w:r w:rsidR="00F532DD" w:rsidRPr="00AC447F">
        <w:t>évaluation/</w:t>
      </w:r>
      <w:r w:rsidR="005E5BF4" w:rsidRPr="00AC447F">
        <w:t>satisfaction des acteurs</w:t>
      </w:r>
      <w:r w:rsidR="00612137" w:rsidRPr="00AC447F">
        <w:t>/analyse des discours-verbatim, comparatif en début et en fin d’expérimentation…</w:t>
      </w:r>
      <w:r w:rsidR="005E5BF4" w:rsidRPr="00AC447F">
        <w:t xml:space="preserve"> ? 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7904"/>
      </w:tblGrid>
      <w:tr w:rsidR="008B68BE" w14:paraId="38987CF0" w14:textId="77777777" w:rsidTr="008B68BE">
        <w:tc>
          <w:tcPr>
            <w:tcW w:w="9062" w:type="dxa"/>
          </w:tcPr>
          <w:sdt>
            <w:sdtPr>
              <w:id w:val="-101424431"/>
              <w:placeholder>
                <w:docPart w:val="DefaultPlaceholder_-1854013440"/>
              </w:placeholder>
              <w:showingPlcHdr/>
            </w:sdtPr>
            <w:sdtEndPr/>
            <w:sdtContent>
              <w:p w14:paraId="14132AD7" w14:textId="23F1F226" w:rsidR="008B68BE" w:rsidRDefault="004F6DC7" w:rsidP="000161D9">
                <w:pPr>
                  <w:pStyle w:val="numrotationalpha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81FD76F" w14:textId="34895874" w:rsidR="008B68BE" w:rsidRDefault="008B68BE" w:rsidP="000161D9">
            <w:pPr>
              <w:pStyle w:val="numrotationalpha"/>
              <w:numPr>
                <w:ilvl w:val="0"/>
                <w:numId w:val="0"/>
              </w:numPr>
              <w:jc w:val="both"/>
            </w:pPr>
          </w:p>
        </w:tc>
      </w:tr>
    </w:tbl>
    <w:p w14:paraId="208B8B5C" w14:textId="77777777" w:rsidR="008B68BE" w:rsidRPr="00AC447F" w:rsidRDefault="008B68BE" w:rsidP="000161D9">
      <w:pPr>
        <w:pStyle w:val="numrotationalpha"/>
        <w:numPr>
          <w:ilvl w:val="0"/>
          <w:numId w:val="0"/>
        </w:numPr>
        <w:ind w:left="1440"/>
        <w:jc w:val="both"/>
      </w:pPr>
    </w:p>
    <w:p w14:paraId="064497F1" w14:textId="3E5F45A2" w:rsidR="001A0F62" w:rsidRDefault="001A0F62" w:rsidP="00160910">
      <w:pPr>
        <w:pStyle w:val="numrotationalpha"/>
        <w:numPr>
          <w:ilvl w:val="1"/>
          <w:numId w:val="22"/>
        </w:numPr>
        <w:jc w:val="both"/>
      </w:pPr>
      <w:r>
        <w:t xml:space="preserve">Combien de </w:t>
      </w:r>
      <w:r w:rsidR="002C208E">
        <w:t xml:space="preserve">personnes ont-elles été impliquées </w:t>
      </w:r>
      <w:r w:rsidR="00786DD0">
        <w:t xml:space="preserve">réellement </w:t>
      </w:r>
      <w:r w:rsidR="00B00D6C">
        <w:t>par rapport à l’échantillon prévu</w:t>
      </w:r>
      <w:r w:rsidR="006B1739">
        <w:t> ?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7904"/>
      </w:tblGrid>
      <w:tr w:rsidR="008B68BE" w14:paraId="04CC06ED" w14:textId="77777777" w:rsidTr="008B68BE">
        <w:tc>
          <w:tcPr>
            <w:tcW w:w="9062" w:type="dxa"/>
          </w:tcPr>
          <w:sdt>
            <w:sdtPr>
              <w:id w:val="-1017774822"/>
              <w:placeholder>
                <w:docPart w:val="DefaultPlaceholder_-1854013440"/>
              </w:placeholder>
              <w:showingPlcHdr/>
            </w:sdtPr>
            <w:sdtEndPr/>
            <w:sdtContent>
              <w:p w14:paraId="048A3DA4" w14:textId="1F674082" w:rsidR="0045486A" w:rsidRDefault="004F6DC7" w:rsidP="008B68BE">
                <w:pPr>
                  <w:pStyle w:val="numrotationalpha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E6A7309" w14:textId="5E5BD86A" w:rsidR="0045486A" w:rsidRDefault="0045486A" w:rsidP="008B68BE">
            <w:pPr>
              <w:pStyle w:val="numrotationalpha"/>
              <w:numPr>
                <w:ilvl w:val="0"/>
                <w:numId w:val="0"/>
              </w:numPr>
              <w:jc w:val="both"/>
            </w:pPr>
          </w:p>
        </w:tc>
      </w:tr>
    </w:tbl>
    <w:p w14:paraId="67FF3549" w14:textId="77777777" w:rsidR="008B68BE" w:rsidRPr="004D19D3" w:rsidRDefault="008B68BE" w:rsidP="008B68BE">
      <w:pPr>
        <w:pStyle w:val="numrotationalpha"/>
        <w:numPr>
          <w:ilvl w:val="0"/>
          <w:numId w:val="0"/>
        </w:numPr>
        <w:ind w:left="1440"/>
        <w:jc w:val="both"/>
      </w:pPr>
    </w:p>
    <w:p w14:paraId="1085BADE" w14:textId="466B7BF8" w:rsidR="002267F9" w:rsidRDefault="00633AF0" w:rsidP="00160910">
      <w:pPr>
        <w:pStyle w:val="numrotationalpha"/>
        <w:numPr>
          <w:ilvl w:val="1"/>
          <w:numId w:val="22"/>
        </w:numPr>
        <w:jc w:val="both"/>
      </w:pPr>
      <w:r w:rsidRPr="004D19D3">
        <w:t xml:space="preserve">En quoi sont-ils conformes aux </w:t>
      </w:r>
      <w:r w:rsidR="002267F9" w:rsidRPr="004D19D3">
        <w:t xml:space="preserve">résultats prévus ? 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7904"/>
      </w:tblGrid>
      <w:tr w:rsidR="0045486A" w14:paraId="1D45D28F" w14:textId="77777777" w:rsidTr="0045486A">
        <w:tc>
          <w:tcPr>
            <w:tcW w:w="9062" w:type="dxa"/>
          </w:tcPr>
          <w:sdt>
            <w:sdtPr>
              <w:id w:val="1371495038"/>
              <w:placeholder>
                <w:docPart w:val="DefaultPlaceholder_-1854013440"/>
              </w:placeholder>
              <w:showingPlcHdr/>
            </w:sdtPr>
            <w:sdtEndPr/>
            <w:sdtContent>
              <w:p w14:paraId="5BC10B54" w14:textId="7604594F" w:rsidR="0045486A" w:rsidRDefault="004F6DC7" w:rsidP="0045486A">
                <w:pPr>
                  <w:pStyle w:val="numrotationalpha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9BA5B1B" w14:textId="1FDC2696" w:rsidR="0045486A" w:rsidRDefault="0045486A" w:rsidP="0045486A">
            <w:pPr>
              <w:pStyle w:val="numrotationalpha"/>
              <w:numPr>
                <w:ilvl w:val="0"/>
                <w:numId w:val="0"/>
              </w:numPr>
              <w:jc w:val="both"/>
            </w:pPr>
          </w:p>
        </w:tc>
      </w:tr>
    </w:tbl>
    <w:p w14:paraId="247FA632" w14:textId="77777777" w:rsidR="0045486A" w:rsidRPr="004D19D3" w:rsidRDefault="0045486A" w:rsidP="0045486A">
      <w:pPr>
        <w:pStyle w:val="numrotationalpha"/>
        <w:numPr>
          <w:ilvl w:val="0"/>
          <w:numId w:val="0"/>
        </w:numPr>
        <w:ind w:left="1440"/>
        <w:jc w:val="both"/>
      </w:pPr>
    </w:p>
    <w:p w14:paraId="755E809B" w14:textId="17DC7042" w:rsidR="00C07C10" w:rsidRPr="0045486A" w:rsidRDefault="002267F9" w:rsidP="00160910">
      <w:pPr>
        <w:pStyle w:val="numrotationalpha"/>
        <w:numPr>
          <w:ilvl w:val="1"/>
          <w:numId w:val="22"/>
        </w:numPr>
        <w:jc w:val="both"/>
      </w:pPr>
      <w:r w:rsidRPr="004D19D3">
        <w:t>Quel</w:t>
      </w:r>
      <w:r>
        <w:t>s sont les enseignements à tirer de l’expérimentation ?</w:t>
      </w:r>
      <w:r w:rsidR="00B4083B" w:rsidRPr="00B4083B">
        <w:t xml:space="preserve"> </w:t>
      </w:r>
      <w:r w:rsidR="00B4083B">
        <w:t>Si c’était à refaire, comment améliorer la mise en œuvre ?</w:t>
      </w:r>
      <w:r w:rsidR="00C07C10" w:rsidRPr="00C07C10">
        <w:rPr>
          <w:color w:val="7030A0"/>
        </w:rPr>
        <w:t xml:space="preserve"> 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7904"/>
      </w:tblGrid>
      <w:tr w:rsidR="0045486A" w14:paraId="36D8D190" w14:textId="77777777" w:rsidTr="0045486A">
        <w:tc>
          <w:tcPr>
            <w:tcW w:w="9062" w:type="dxa"/>
          </w:tcPr>
          <w:sdt>
            <w:sdtPr>
              <w:id w:val="-37592853"/>
              <w:placeholder>
                <w:docPart w:val="DefaultPlaceholder_-1854013440"/>
              </w:placeholder>
              <w:showingPlcHdr/>
            </w:sdtPr>
            <w:sdtEndPr/>
            <w:sdtContent>
              <w:p w14:paraId="7FCE4AC5" w14:textId="336C3F9F" w:rsidR="0045486A" w:rsidRDefault="004F6DC7" w:rsidP="0045486A">
                <w:pPr>
                  <w:pStyle w:val="numrotationalpha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CF6E5C0" w14:textId="76B4592F" w:rsidR="0045486A" w:rsidRDefault="0045486A" w:rsidP="0045486A">
            <w:pPr>
              <w:pStyle w:val="numrotationalpha"/>
              <w:numPr>
                <w:ilvl w:val="0"/>
                <w:numId w:val="0"/>
              </w:numPr>
              <w:jc w:val="both"/>
            </w:pPr>
          </w:p>
        </w:tc>
      </w:tr>
    </w:tbl>
    <w:p w14:paraId="4578AFB9" w14:textId="77777777" w:rsidR="006327C3" w:rsidRPr="00C07C10" w:rsidRDefault="006327C3" w:rsidP="00160910">
      <w:pPr>
        <w:pStyle w:val="numrotationalpha"/>
        <w:numPr>
          <w:ilvl w:val="0"/>
          <w:numId w:val="0"/>
        </w:numPr>
        <w:jc w:val="both"/>
      </w:pPr>
    </w:p>
    <w:p w14:paraId="41FA17F6" w14:textId="77777777" w:rsidR="00244B28" w:rsidRDefault="00C07C10" w:rsidP="00160910">
      <w:pPr>
        <w:pStyle w:val="Paragraphedeliste"/>
        <w:numPr>
          <w:ilvl w:val="0"/>
          <w:numId w:val="16"/>
        </w:numPr>
        <w:ind w:left="426"/>
        <w:jc w:val="both"/>
      </w:pPr>
      <w:r w:rsidRPr="002A2EFB">
        <w:t>Quel</w:t>
      </w:r>
      <w:r>
        <w:t xml:space="preserve">le est la </w:t>
      </w:r>
      <w:r w:rsidR="002E6016" w:rsidRPr="002E6016">
        <w:t>plus</w:t>
      </w:r>
      <w:r w:rsidR="002E6016">
        <w:t>-value</w:t>
      </w:r>
      <w:r w:rsidRPr="002A2EFB">
        <w:t xml:space="preserve"> de l’usage du référentiel dans le contexte envisagé par l’expérimentation ?</w:t>
      </w:r>
      <w:r w:rsidR="00BB7361">
        <w:t xml:space="preserve"> </w:t>
      </w:r>
    </w:p>
    <w:p w14:paraId="749184D9" w14:textId="28175A95" w:rsidR="003E69D6" w:rsidRDefault="0008250B" w:rsidP="00160910">
      <w:pPr>
        <w:pStyle w:val="Paragraphedeliste"/>
        <w:numPr>
          <w:ilvl w:val="1"/>
          <w:numId w:val="25"/>
        </w:numPr>
        <w:jc w:val="both"/>
      </w:pPr>
      <w:r>
        <w:t xml:space="preserve">Quelles sont les compétences et les descripteurs associés qui </w:t>
      </w:r>
      <w:r w:rsidR="0005383A">
        <w:t xml:space="preserve">ont été </w:t>
      </w:r>
      <w:r w:rsidR="004E350A">
        <w:t>fortement mises en évidence</w:t>
      </w:r>
      <w:r w:rsidR="00733B83">
        <w:t> ?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7904"/>
      </w:tblGrid>
      <w:tr w:rsidR="0045486A" w14:paraId="2CDC1570" w14:textId="77777777" w:rsidTr="0045486A">
        <w:tc>
          <w:tcPr>
            <w:tcW w:w="9062" w:type="dxa"/>
          </w:tcPr>
          <w:sdt>
            <w:sdtPr>
              <w:id w:val="-665937344"/>
              <w:placeholder>
                <w:docPart w:val="DefaultPlaceholder_-1854013440"/>
              </w:placeholder>
              <w:showingPlcHdr/>
            </w:sdtPr>
            <w:sdtEndPr/>
            <w:sdtContent>
              <w:p w14:paraId="4AF8805F" w14:textId="7AC3782D" w:rsidR="0045486A" w:rsidRDefault="004F6DC7" w:rsidP="0045486A">
                <w:pPr>
                  <w:pStyle w:val="Paragraphedeliste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B2D1DC7" w14:textId="2FEA4F7F" w:rsidR="0045486A" w:rsidRDefault="0045486A" w:rsidP="0045486A">
            <w:pPr>
              <w:pStyle w:val="Paragraphedeliste"/>
              <w:numPr>
                <w:ilvl w:val="0"/>
                <w:numId w:val="0"/>
              </w:numPr>
              <w:jc w:val="both"/>
            </w:pPr>
          </w:p>
        </w:tc>
      </w:tr>
    </w:tbl>
    <w:p w14:paraId="22FAD914" w14:textId="77777777" w:rsidR="0045486A" w:rsidRDefault="0045486A" w:rsidP="0045486A">
      <w:pPr>
        <w:pStyle w:val="Paragraphedeliste"/>
        <w:numPr>
          <w:ilvl w:val="0"/>
          <w:numId w:val="0"/>
        </w:numPr>
        <w:ind w:left="1440"/>
        <w:jc w:val="both"/>
      </w:pPr>
    </w:p>
    <w:p w14:paraId="0DA273B8" w14:textId="3A61900F" w:rsidR="004F6953" w:rsidRDefault="008D4D22" w:rsidP="00160910">
      <w:pPr>
        <w:pStyle w:val="Paragraphedeliste"/>
        <w:numPr>
          <w:ilvl w:val="1"/>
          <w:numId w:val="25"/>
        </w:numPr>
        <w:jc w:val="both"/>
      </w:pPr>
      <w:r>
        <w:t>Quelles sont les compétence</w:t>
      </w:r>
      <w:r w:rsidR="00BC415E">
        <w:t xml:space="preserve">s </w:t>
      </w:r>
      <w:r w:rsidR="004E350A">
        <w:t xml:space="preserve">qui </w:t>
      </w:r>
      <w:r w:rsidR="002A0C39">
        <w:t>sont apparues</w:t>
      </w:r>
      <w:r w:rsidR="004E350A">
        <w:t xml:space="preserve"> </w:t>
      </w:r>
      <w:r w:rsidR="00733B83">
        <w:t>occasionnellement ?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7904"/>
      </w:tblGrid>
      <w:tr w:rsidR="0045486A" w14:paraId="2EF82F3C" w14:textId="77777777" w:rsidTr="0045486A">
        <w:tc>
          <w:tcPr>
            <w:tcW w:w="9062" w:type="dxa"/>
          </w:tcPr>
          <w:sdt>
            <w:sdtPr>
              <w:id w:val="749005114"/>
              <w:placeholder>
                <w:docPart w:val="DefaultPlaceholder_-1854013440"/>
              </w:placeholder>
              <w:showingPlcHdr/>
            </w:sdtPr>
            <w:sdtEndPr/>
            <w:sdtContent>
              <w:p w14:paraId="682B1819" w14:textId="609EA3F4" w:rsidR="0045486A" w:rsidRDefault="004F6DC7" w:rsidP="0045486A">
                <w:pPr>
                  <w:pStyle w:val="Paragraphedeliste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04916B0" w14:textId="01A31361" w:rsidR="0045486A" w:rsidRDefault="0045486A" w:rsidP="0045486A">
            <w:pPr>
              <w:pStyle w:val="Paragraphedeliste"/>
              <w:numPr>
                <w:ilvl w:val="0"/>
                <w:numId w:val="0"/>
              </w:numPr>
              <w:jc w:val="both"/>
            </w:pPr>
          </w:p>
        </w:tc>
      </w:tr>
    </w:tbl>
    <w:p w14:paraId="4BE0573B" w14:textId="77777777" w:rsidR="0045486A" w:rsidRDefault="0045486A" w:rsidP="0045486A">
      <w:pPr>
        <w:pStyle w:val="Paragraphedeliste"/>
        <w:numPr>
          <w:ilvl w:val="0"/>
          <w:numId w:val="0"/>
        </w:numPr>
        <w:ind w:left="1440"/>
        <w:jc w:val="both"/>
      </w:pPr>
    </w:p>
    <w:p w14:paraId="2C3E0920" w14:textId="58486933" w:rsidR="00733B83" w:rsidRDefault="00733B83" w:rsidP="00160910">
      <w:pPr>
        <w:pStyle w:val="Paragraphedeliste"/>
        <w:numPr>
          <w:ilvl w:val="1"/>
          <w:numId w:val="25"/>
        </w:numPr>
        <w:jc w:val="both"/>
      </w:pPr>
      <w:r>
        <w:t>Quelles compétences n’ont pas fait l’objet de l’expérimentation</w:t>
      </w:r>
      <w:r w:rsidR="002A0C39">
        <w:t> ?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7904"/>
      </w:tblGrid>
      <w:tr w:rsidR="0045486A" w14:paraId="18B5B449" w14:textId="77777777" w:rsidTr="0045486A">
        <w:tc>
          <w:tcPr>
            <w:tcW w:w="9062" w:type="dxa"/>
          </w:tcPr>
          <w:sdt>
            <w:sdtPr>
              <w:id w:val="-2099236029"/>
              <w:placeholder>
                <w:docPart w:val="DefaultPlaceholder_-1854013440"/>
              </w:placeholder>
              <w:showingPlcHdr/>
            </w:sdtPr>
            <w:sdtEndPr/>
            <w:sdtContent>
              <w:p w14:paraId="662805BC" w14:textId="705A23B3" w:rsidR="0045486A" w:rsidRDefault="004F6DC7" w:rsidP="0045486A">
                <w:pPr>
                  <w:pStyle w:val="Paragraphedeliste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87B9952" w14:textId="436072FC" w:rsidR="0045486A" w:rsidRDefault="0045486A" w:rsidP="0045486A">
            <w:pPr>
              <w:pStyle w:val="Paragraphedeliste"/>
              <w:numPr>
                <w:ilvl w:val="0"/>
                <w:numId w:val="0"/>
              </w:numPr>
              <w:jc w:val="both"/>
            </w:pPr>
          </w:p>
        </w:tc>
      </w:tr>
    </w:tbl>
    <w:p w14:paraId="6CF8A0F7" w14:textId="77777777" w:rsidR="0045486A" w:rsidRDefault="0045486A" w:rsidP="0045486A">
      <w:pPr>
        <w:pStyle w:val="Paragraphedeliste"/>
        <w:numPr>
          <w:ilvl w:val="0"/>
          <w:numId w:val="0"/>
        </w:numPr>
        <w:ind w:left="1440"/>
        <w:jc w:val="both"/>
      </w:pPr>
    </w:p>
    <w:p w14:paraId="62F0DBB4" w14:textId="59190807" w:rsidR="002A0C39" w:rsidRDefault="00095FA7" w:rsidP="00160910">
      <w:pPr>
        <w:pStyle w:val="Paragraphedeliste"/>
        <w:numPr>
          <w:ilvl w:val="1"/>
          <w:numId w:val="25"/>
        </w:numPr>
        <w:jc w:val="both"/>
      </w:pPr>
      <w:r>
        <w:t>Y a-t-il des compétences ou des descripteurs qui</w:t>
      </w:r>
      <w:r w:rsidR="004E038A">
        <w:t xml:space="preserve"> ne sont pas formulés ?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7904"/>
      </w:tblGrid>
      <w:tr w:rsidR="00BE4734" w14:paraId="337BAF05" w14:textId="77777777" w:rsidTr="00BE4734">
        <w:tc>
          <w:tcPr>
            <w:tcW w:w="9062" w:type="dxa"/>
          </w:tcPr>
          <w:sdt>
            <w:sdtPr>
              <w:id w:val="699829252"/>
              <w:placeholder>
                <w:docPart w:val="DefaultPlaceholder_-1854013440"/>
              </w:placeholder>
              <w:showingPlcHdr/>
            </w:sdtPr>
            <w:sdtEndPr/>
            <w:sdtContent>
              <w:p w14:paraId="1DD9C9DF" w14:textId="71212CC6" w:rsidR="00BE4734" w:rsidRDefault="004F6DC7" w:rsidP="00BE4734">
                <w:pPr>
                  <w:pStyle w:val="Paragraphedeliste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0929C1C" w14:textId="420D9354" w:rsidR="00BE4734" w:rsidRDefault="00BE4734" w:rsidP="00BE4734">
            <w:pPr>
              <w:pStyle w:val="Paragraphedeliste"/>
              <w:numPr>
                <w:ilvl w:val="0"/>
                <w:numId w:val="0"/>
              </w:numPr>
              <w:jc w:val="both"/>
            </w:pPr>
          </w:p>
        </w:tc>
      </w:tr>
    </w:tbl>
    <w:p w14:paraId="3055D3B4" w14:textId="77777777" w:rsidR="00BE4734" w:rsidRDefault="00BE4734" w:rsidP="00BE4734">
      <w:pPr>
        <w:pStyle w:val="Paragraphedeliste"/>
        <w:numPr>
          <w:ilvl w:val="0"/>
          <w:numId w:val="0"/>
        </w:numPr>
        <w:ind w:left="1440"/>
        <w:jc w:val="both"/>
      </w:pPr>
    </w:p>
    <w:p w14:paraId="4D296261" w14:textId="47222702" w:rsidR="001A6000" w:rsidRDefault="00861AC1" w:rsidP="00160910">
      <w:pPr>
        <w:pStyle w:val="Paragraphedeliste"/>
        <w:numPr>
          <w:ilvl w:val="1"/>
          <w:numId w:val="25"/>
        </w:numPr>
        <w:jc w:val="both"/>
      </w:pPr>
      <w:r w:rsidRPr="00BA2826">
        <w:t>Comment sont p</w:t>
      </w:r>
      <w:r w:rsidR="00386209" w:rsidRPr="00BA2826">
        <w:t xml:space="preserve">erçues les graduations proposées pour chaque compétence ?  </w:t>
      </w:r>
      <w:r w:rsidR="0032267A" w:rsidRPr="00BA2826">
        <w:t>Corresponden</w:t>
      </w:r>
      <w:r w:rsidR="00386209" w:rsidRPr="00BA2826">
        <w:t xml:space="preserve">t-elles </w:t>
      </w:r>
      <w:r w:rsidR="00576923" w:rsidRPr="00BA2826">
        <w:t>aux</w:t>
      </w:r>
      <w:r w:rsidR="00EE5E46" w:rsidRPr="00BA2826">
        <w:t xml:space="preserve"> postes</w:t>
      </w:r>
      <w:r w:rsidR="00A05B23" w:rsidRPr="00BA2826">
        <w:t>/fonctions</w:t>
      </w:r>
      <w:r w:rsidR="00EE5E46" w:rsidRPr="00BA2826">
        <w:t xml:space="preserve"> et/ou activités ?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7904"/>
      </w:tblGrid>
      <w:tr w:rsidR="00BE4734" w14:paraId="7F3F416F" w14:textId="77777777" w:rsidTr="00BE4734">
        <w:tc>
          <w:tcPr>
            <w:tcW w:w="9062" w:type="dxa"/>
          </w:tcPr>
          <w:sdt>
            <w:sdtPr>
              <w:id w:val="-777871702"/>
              <w:placeholder>
                <w:docPart w:val="DefaultPlaceholder_-1854013440"/>
              </w:placeholder>
              <w:showingPlcHdr/>
            </w:sdtPr>
            <w:sdtEndPr/>
            <w:sdtContent>
              <w:p w14:paraId="4CCEB8F2" w14:textId="2600BABF" w:rsidR="00BE4734" w:rsidRDefault="004F6DC7" w:rsidP="00BE4734">
                <w:pPr>
                  <w:pStyle w:val="Paragraphedeliste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3D584AED" w14:textId="7128FF15" w:rsidR="00BE4734" w:rsidRDefault="00BE4734" w:rsidP="00BE4734">
            <w:pPr>
              <w:pStyle w:val="Paragraphedeliste"/>
              <w:numPr>
                <w:ilvl w:val="0"/>
                <w:numId w:val="0"/>
              </w:numPr>
              <w:jc w:val="both"/>
            </w:pPr>
          </w:p>
        </w:tc>
      </w:tr>
    </w:tbl>
    <w:p w14:paraId="043F5E02" w14:textId="77777777" w:rsidR="00BE4734" w:rsidRPr="00BA2826" w:rsidRDefault="00BE4734" w:rsidP="00BE4734">
      <w:pPr>
        <w:pStyle w:val="Paragraphedeliste"/>
        <w:numPr>
          <w:ilvl w:val="0"/>
          <w:numId w:val="0"/>
        </w:numPr>
        <w:ind w:left="1440"/>
        <w:jc w:val="both"/>
      </w:pPr>
    </w:p>
    <w:p w14:paraId="47B002D9" w14:textId="319A008B" w:rsidR="00F74BB8" w:rsidRDefault="00CE6B08" w:rsidP="00160910">
      <w:pPr>
        <w:pStyle w:val="Paragraphedeliste"/>
        <w:numPr>
          <w:ilvl w:val="1"/>
          <w:numId w:val="25"/>
        </w:numPr>
        <w:jc w:val="both"/>
      </w:pPr>
      <w:r w:rsidRPr="00EE37B6">
        <w:t>Y a-t-il des compétences ou des descripteurs qui, selon vous, devraient être reformulés</w:t>
      </w:r>
      <w:r w:rsidR="003A238D">
        <w:t>/modifiés</w:t>
      </w:r>
      <w:r w:rsidR="009C79A9" w:rsidRPr="00EE37B6">
        <w:t>, lesquels, pourquoi ?</w:t>
      </w: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7904"/>
      </w:tblGrid>
      <w:tr w:rsidR="00BE4734" w14:paraId="193CBF0C" w14:textId="77777777" w:rsidTr="00BE4734">
        <w:tc>
          <w:tcPr>
            <w:tcW w:w="9062" w:type="dxa"/>
          </w:tcPr>
          <w:sdt>
            <w:sdtPr>
              <w:id w:val="759098858"/>
              <w:placeholder>
                <w:docPart w:val="DefaultPlaceholder_-1854013440"/>
              </w:placeholder>
              <w:showingPlcHdr/>
            </w:sdtPr>
            <w:sdtEndPr/>
            <w:sdtContent>
              <w:p w14:paraId="00BC314E" w14:textId="4EB9D2BA" w:rsidR="00BE4734" w:rsidRDefault="004F6DC7" w:rsidP="00BE4734">
                <w:pPr>
                  <w:pStyle w:val="Paragraphedeliste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34500CE" w14:textId="2F91A037" w:rsidR="00BE4734" w:rsidRDefault="00BE4734" w:rsidP="00BE4734">
            <w:pPr>
              <w:pStyle w:val="Paragraphedeliste"/>
              <w:numPr>
                <w:ilvl w:val="0"/>
                <w:numId w:val="0"/>
              </w:numPr>
              <w:jc w:val="both"/>
            </w:pPr>
          </w:p>
        </w:tc>
      </w:tr>
    </w:tbl>
    <w:p w14:paraId="466A0FFB" w14:textId="77777777" w:rsidR="00EE37B6" w:rsidRPr="009C79A9" w:rsidRDefault="00EE37B6" w:rsidP="00160910">
      <w:pPr>
        <w:pStyle w:val="Paragraphedeliste"/>
        <w:numPr>
          <w:ilvl w:val="0"/>
          <w:numId w:val="0"/>
        </w:numPr>
        <w:ind w:left="1440"/>
        <w:jc w:val="both"/>
        <w:rPr>
          <w:highlight w:val="yellow"/>
        </w:rPr>
      </w:pPr>
    </w:p>
    <w:p w14:paraId="6DF3DF28" w14:textId="4EBC3036" w:rsidR="004F19DF" w:rsidRDefault="00302016" w:rsidP="00160910">
      <w:pPr>
        <w:pStyle w:val="Paragraphedeliste"/>
        <w:numPr>
          <w:ilvl w:val="0"/>
          <w:numId w:val="16"/>
        </w:numPr>
        <w:ind w:left="426"/>
        <w:jc w:val="both"/>
      </w:pPr>
      <w:r w:rsidRPr="00160910">
        <w:t>Quel(s) usage(s)</w:t>
      </w:r>
      <w:r w:rsidR="00387F6F" w:rsidRPr="00160910">
        <w:t xml:space="preserve"> ultérieur(s) pensez-vous faire du référentiels RECTEC+ ?</w:t>
      </w:r>
      <w:r w:rsidR="00B85D2A" w:rsidRPr="00160910">
        <w:t xml:space="preserve"> L’usage expérimenté peut</w:t>
      </w:r>
      <w:r w:rsidR="00B0286A" w:rsidRPr="00160910">
        <w:t xml:space="preserve">-il </w:t>
      </w:r>
      <w:r w:rsidR="00B85D2A" w:rsidRPr="00160910">
        <w:t>être installé au-delà de l’expérimentation ? Si oui, comment ? si non,pourquoi ?</w:t>
      </w:r>
    </w:p>
    <w:p w14:paraId="24926E46" w14:textId="77777777" w:rsidR="00BE4734" w:rsidRPr="00160910" w:rsidRDefault="00BE4734" w:rsidP="00BE4734">
      <w:pPr>
        <w:pStyle w:val="Paragraphedeliste"/>
        <w:numPr>
          <w:ilvl w:val="0"/>
          <w:numId w:val="0"/>
        </w:numPr>
        <w:ind w:left="426"/>
        <w:jc w:val="both"/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8918"/>
      </w:tblGrid>
      <w:tr w:rsidR="00BE4734" w14:paraId="39D9B90F" w14:textId="77777777" w:rsidTr="00BE4734">
        <w:tc>
          <w:tcPr>
            <w:tcW w:w="9062" w:type="dxa"/>
          </w:tcPr>
          <w:sdt>
            <w:sdtPr>
              <w:id w:val="1820618869"/>
              <w:placeholder>
                <w:docPart w:val="DefaultPlaceholder_-1854013440"/>
              </w:placeholder>
              <w:showingPlcHdr/>
            </w:sdtPr>
            <w:sdtEndPr/>
            <w:sdtContent>
              <w:p w14:paraId="52E577CE" w14:textId="49E32EF2" w:rsidR="00BE4734" w:rsidRDefault="004F6DC7" w:rsidP="00160910">
                <w:pPr>
                  <w:pStyle w:val="Paragraphedeliste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F707F8B" w14:textId="4D0BA5D3" w:rsidR="00BE4734" w:rsidRDefault="00BE4734" w:rsidP="00160910">
            <w:pPr>
              <w:pStyle w:val="Paragraphedeliste"/>
              <w:numPr>
                <w:ilvl w:val="0"/>
                <w:numId w:val="0"/>
              </w:numPr>
              <w:jc w:val="both"/>
            </w:pPr>
          </w:p>
        </w:tc>
      </w:tr>
    </w:tbl>
    <w:p w14:paraId="3FC4EC9B" w14:textId="77777777" w:rsidR="004F19DF" w:rsidRPr="00160910" w:rsidRDefault="004F19DF" w:rsidP="00160910">
      <w:pPr>
        <w:pStyle w:val="Paragraphedeliste"/>
        <w:numPr>
          <w:ilvl w:val="0"/>
          <w:numId w:val="0"/>
        </w:numPr>
        <w:ind w:left="426"/>
        <w:jc w:val="both"/>
      </w:pPr>
    </w:p>
    <w:p w14:paraId="00B5BF85" w14:textId="28F65881" w:rsidR="00B85D2A" w:rsidRDefault="00B85D2A" w:rsidP="00160910">
      <w:pPr>
        <w:pStyle w:val="Paragraphedeliste"/>
        <w:numPr>
          <w:ilvl w:val="0"/>
          <w:numId w:val="16"/>
        </w:numPr>
        <w:ind w:left="426"/>
        <w:jc w:val="both"/>
      </w:pPr>
      <w:r w:rsidRPr="00160910">
        <w:t>Comptez-vous développer d’autres usages ? Lesquels ? Comment ?</w:t>
      </w:r>
    </w:p>
    <w:p w14:paraId="0DAE03F0" w14:textId="67D9D511" w:rsidR="00296DE5" w:rsidRDefault="00296DE5" w:rsidP="00296DE5">
      <w:pPr>
        <w:pStyle w:val="Paragraphedeliste"/>
        <w:numPr>
          <w:ilvl w:val="0"/>
          <w:numId w:val="0"/>
        </w:numPr>
        <w:ind w:left="426"/>
        <w:jc w:val="both"/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8918"/>
      </w:tblGrid>
      <w:tr w:rsidR="00296DE5" w14:paraId="53AB2427" w14:textId="77777777" w:rsidTr="00296DE5">
        <w:tc>
          <w:tcPr>
            <w:tcW w:w="9062" w:type="dxa"/>
          </w:tcPr>
          <w:sdt>
            <w:sdtPr>
              <w:id w:val="865178660"/>
              <w:placeholder>
                <w:docPart w:val="DefaultPlaceholder_-1854013440"/>
              </w:placeholder>
              <w:showingPlcHdr/>
            </w:sdtPr>
            <w:sdtEndPr/>
            <w:sdtContent>
              <w:p w14:paraId="3FCFDF44" w14:textId="431282A8" w:rsidR="00296DE5" w:rsidRDefault="004F6DC7" w:rsidP="00296DE5">
                <w:pPr>
                  <w:pStyle w:val="Paragraphedeliste"/>
                  <w:numPr>
                    <w:ilvl w:val="0"/>
                    <w:numId w:val="0"/>
                  </w:numPr>
                  <w:jc w:val="both"/>
                </w:pPr>
                <w:r w:rsidRPr="003B2ACD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19CB3D0" w14:textId="2B74EDB4" w:rsidR="00296DE5" w:rsidRDefault="00296DE5" w:rsidP="00296DE5">
            <w:pPr>
              <w:pStyle w:val="Paragraphedeliste"/>
              <w:numPr>
                <w:ilvl w:val="0"/>
                <w:numId w:val="0"/>
              </w:numPr>
              <w:jc w:val="both"/>
            </w:pPr>
          </w:p>
        </w:tc>
      </w:tr>
    </w:tbl>
    <w:p w14:paraId="0AB46ED3" w14:textId="77777777" w:rsidR="00D71992" w:rsidRDefault="00D71992" w:rsidP="000161D9">
      <w:pPr>
        <w:pStyle w:val="Titre1"/>
        <w:jc w:val="center"/>
      </w:pPr>
    </w:p>
    <w:p w14:paraId="3EC499D0" w14:textId="77777777" w:rsidR="00D71992" w:rsidRDefault="00D7199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780F030" w14:textId="470C5278" w:rsidR="002F0378" w:rsidRDefault="00703946" w:rsidP="000161D9">
      <w:pPr>
        <w:pStyle w:val="Titre1"/>
        <w:jc w:val="center"/>
      </w:pPr>
      <w:r>
        <w:lastRenderedPageBreak/>
        <w:t>Protocole d’expérimentation</w:t>
      </w:r>
    </w:p>
    <w:p w14:paraId="4C39C72F" w14:textId="77777777" w:rsidR="000161D9" w:rsidRPr="000161D9" w:rsidRDefault="000161D9" w:rsidP="000161D9"/>
    <w:p w14:paraId="088B34FD" w14:textId="77777777" w:rsidR="00C011AA" w:rsidRDefault="00C011AA" w:rsidP="00160910">
      <w:pPr>
        <w:jc w:val="both"/>
      </w:pPr>
      <w:r>
        <w:t>Les références des expérimentateurs, la partie I et II doivent être complétées en amont de l’expérimentation.</w:t>
      </w:r>
    </w:p>
    <w:p w14:paraId="5F7C7ACA" w14:textId="77777777" w:rsidR="00C011AA" w:rsidRPr="00C011AA" w:rsidRDefault="00C011AA" w:rsidP="00160910">
      <w:pPr>
        <w:jc w:val="both"/>
      </w:pPr>
      <w:r>
        <w:t>La partie III (Analyse) sera complétée à la suite de l’expérimentation.</w:t>
      </w:r>
    </w:p>
    <w:p w14:paraId="457F9004" w14:textId="77777777" w:rsidR="00010DC3" w:rsidRDefault="00010DC3" w:rsidP="00190647">
      <w:pPr>
        <w:pStyle w:val="Titre2"/>
        <w:numPr>
          <w:ilvl w:val="0"/>
          <w:numId w:val="41"/>
        </w:numPr>
        <w:jc w:val="both"/>
      </w:pPr>
      <w:r>
        <w:t>Références des expérimentateurs</w:t>
      </w:r>
    </w:p>
    <w:p w14:paraId="49C4D43A" w14:textId="029D12FA" w:rsidR="00852CC2" w:rsidRDefault="00027C8F" w:rsidP="00160910">
      <w:pPr>
        <w:jc w:val="both"/>
      </w:pPr>
      <w:r>
        <w:t>L</w:t>
      </w:r>
      <w:r w:rsidR="001F2EA6">
        <w:t xml:space="preserve">e tableau « Porteurs de l’expérimentation » </w:t>
      </w:r>
      <w:r w:rsidR="00190647">
        <w:t>vise à</w:t>
      </w:r>
      <w:r w:rsidR="00C31B33">
        <w:t xml:space="preserve"> recueillir les informations </w:t>
      </w:r>
      <w:r w:rsidR="00A9562F">
        <w:t>permettant de contacter les personnes qui seront impliquées dans l’expérimentation.</w:t>
      </w:r>
      <w:r w:rsidR="00362FA1">
        <w:t xml:space="preserve"> </w:t>
      </w:r>
      <w:r w:rsidR="007B255C">
        <w:t>I</w:t>
      </w:r>
      <w:r w:rsidR="00362FA1">
        <w:t xml:space="preserve">l faut préciser les fonctions/statuts et coordonnées </w:t>
      </w:r>
      <w:r w:rsidR="000F77A6">
        <w:t>d</w:t>
      </w:r>
      <w:r w:rsidR="007B255C">
        <w:t>u partenaires</w:t>
      </w:r>
      <w:r w:rsidR="00A22D7D">
        <w:t xml:space="preserve"> </w:t>
      </w:r>
      <w:r w:rsidR="007B255C">
        <w:t>RECTEC et</w:t>
      </w:r>
      <w:r w:rsidR="000F77A6">
        <w:t xml:space="preserve"> des partenaires associés.</w:t>
      </w:r>
    </w:p>
    <w:p w14:paraId="1F0E88B1" w14:textId="32096E59" w:rsidR="00A22D7D" w:rsidRDefault="00A22D7D" w:rsidP="00160910">
      <w:pPr>
        <w:jc w:val="both"/>
      </w:pPr>
      <w:r>
        <w:t xml:space="preserve">L’accompagnant/expert </w:t>
      </w:r>
      <w:r w:rsidR="00F42727">
        <w:t xml:space="preserve">est un partenaire RECTEC désigné comme </w:t>
      </w:r>
      <w:r w:rsidR="00AE3670">
        <w:t xml:space="preserve">référent pour répondre aux questions des </w:t>
      </w:r>
      <w:r w:rsidR="00607D8A">
        <w:t>expérimentateurs</w:t>
      </w:r>
      <w:r w:rsidR="00320B71">
        <w:t>.</w:t>
      </w:r>
    </w:p>
    <w:p w14:paraId="0B9EBD0E" w14:textId="77777777" w:rsidR="000F77A6" w:rsidRDefault="000F77A6" w:rsidP="00160910">
      <w:pPr>
        <w:jc w:val="both"/>
      </w:pPr>
      <w:r>
        <w:t xml:space="preserve">Ces références seront </w:t>
      </w:r>
      <w:r w:rsidR="00CF010C">
        <w:t>reprises dans les documents du projet (guide) afin de permettre la prise de contacts</w:t>
      </w:r>
      <w:r w:rsidR="00AE42FB">
        <w:t xml:space="preserve"> avec les personnes ayant mené les expérimentations.</w:t>
      </w:r>
    </w:p>
    <w:p w14:paraId="63C771E3" w14:textId="77777777" w:rsidR="00010DC3" w:rsidRDefault="00010DC3" w:rsidP="00160910">
      <w:pPr>
        <w:pStyle w:val="Titre2"/>
        <w:jc w:val="both"/>
      </w:pPr>
      <w:r>
        <w:t>Partie I</w:t>
      </w:r>
    </w:p>
    <w:p w14:paraId="75690D52" w14:textId="77777777" w:rsidR="00D94D0A" w:rsidRDefault="00F34FAE" w:rsidP="00160910">
      <w:pPr>
        <w:jc w:val="both"/>
      </w:pPr>
      <w:r>
        <w:t xml:space="preserve">L’objet </w:t>
      </w:r>
      <w:r w:rsidR="004366BA">
        <w:t>permettra de</w:t>
      </w:r>
      <w:r w:rsidR="00750E28">
        <w:t xml:space="preserve"> décri</w:t>
      </w:r>
      <w:r w:rsidR="004366BA">
        <w:t>re</w:t>
      </w:r>
      <w:r w:rsidR="00750E28">
        <w:t xml:space="preserve"> </w:t>
      </w:r>
      <w:r w:rsidR="00460281">
        <w:t>les raisons de la mise en place d</w:t>
      </w:r>
      <w:r w:rsidR="004366BA">
        <w:t>e l’expérimentation</w:t>
      </w:r>
      <w:r w:rsidR="00B6458C">
        <w:t xml:space="preserve">.  Pourquoi ?  </w:t>
      </w:r>
      <w:r w:rsidR="00F34483">
        <w:t xml:space="preserve">Quels sont les constats qui ont été faits </w:t>
      </w:r>
      <w:r w:rsidR="00F4186A">
        <w:t>et qui ont mené les expérimentateurs à envisager l’usage du référentiel RECTEC+ ?</w:t>
      </w:r>
    </w:p>
    <w:p w14:paraId="5A30E64B" w14:textId="77777777" w:rsidR="00F4186A" w:rsidRDefault="00E63433" w:rsidP="00E63433">
      <w:pPr>
        <w:pStyle w:val="Titre2"/>
      </w:pPr>
      <w:r>
        <w:t>Partie II</w:t>
      </w:r>
    </w:p>
    <w:p w14:paraId="20FFAD7B" w14:textId="77777777" w:rsidR="00AE42FB" w:rsidRDefault="00B152F3" w:rsidP="00423B19">
      <w:pPr>
        <w:pStyle w:val="Titre3"/>
      </w:pPr>
      <w:r>
        <w:t>Précisions quant aux bénéficiaires</w:t>
      </w:r>
    </w:p>
    <w:p w14:paraId="0BAF002F" w14:textId="77777777" w:rsidR="00423B19" w:rsidRPr="006B1739" w:rsidRDefault="00DD7222" w:rsidP="00423B19">
      <w:pPr>
        <w:pStyle w:val="Commentaire"/>
        <w:rPr>
          <w:sz w:val="22"/>
          <w:szCs w:val="22"/>
        </w:rPr>
      </w:pPr>
      <w:r w:rsidRPr="006B1739">
        <w:rPr>
          <w:sz w:val="22"/>
          <w:szCs w:val="22"/>
        </w:rPr>
        <w:t>Dans l’expérimentation, il faut</w:t>
      </w:r>
      <w:r w:rsidR="00423B19" w:rsidRPr="006B1739">
        <w:rPr>
          <w:sz w:val="22"/>
          <w:szCs w:val="22"/>
        </w:rPr>
        <w:t xml:space="preserve"> distinguer deux types de bénéf</w:t>
      </w:r>
      <w:r w:rsidRPr="006B1739">
        <w:rPr>
          <w:sz w:val="22"/>
          <w:szCs w:val="22"/>
        </w:rPr>
        <w:t>ic</w:t>
      </w:r>
      <w:r w:rsidR="00423B19" w:rsidRPr="006B1739">
        <w:rPr>
          <w:sz w:val="22"/>
          <w:szCs w:val="22"/>
        </w:rPr>
        <w:t>iaires :</w:t>
      </w:r>
    </w:p>
    <w:p w14:paraId="53A6BCE7" w14:textId="77777777" w:rsidR="00423B19" w:rsidRPr="006B1739" w:rsidRDefault="00C6474F" w:rsidP="000161D9">
      <w:pPr>
        <w:pStyle w:val="Commentaire"/>
        <w:numPr>
          <w:ilvl w:val="0"/>
          <w:numId w:val="9"/>
        </w:numPr>
        <w:jc w:val="both"/>
        <w:rPr>
          <w:sz w:val="22"/>
          <w:szCs w:val="22"/>
        </w:rPr>
      </w:pPr>
      <w:r w:rsidRPr="006B1739">
        <w:rPr>
          <w:sz w:val="22"/>
          <w:szCs w:val="22"/>
        </w:rPr>
        <w:t>L</w:t>
      </w:r>
      <w:r w:rsidR="00423B19" w:rsidRPr="006B1739">
        <w:rPr>
          <w:sz w:val="22"/>
          <w:szCs w:val="22"/>
        </w:rPr>
        <w:t xml:space="preserve">es personnes qui vont bénéficier de l’activité </w:t>
      </w:r>
      <w:r w:rsidR="00DD7222" w:rsidRPr="006B1739">
        <w:rPr>
          <w:sz w:val="22"/>
          <w:szCs w:val="22"/>
        </w:rPr>
        <w:t>lors de l’expérimentation</w:t>
      </w:r>
      <w:r w:rsidR="00423B19" w:rsidRPr="006B1739">
        <w:rPr>
          <w:sz w:val="22"/>
          <w:szCs w:val="22"/>
        </w:rPr>
        <w:t>. Exemples : pour la VAE, ce sont les étudiants ou les professionnels qui veulent bénéficier d’une certification ; pour la mobilité, ce sont les étudiants ERASMUS ; pour l’orientation, ce sont les demandeurs d’emploi ; etc.</w:t>
      </w:r>
    </w:p>
    <w:p w14:paraId="3EA9BBBD" w14:textId="77777777" w:rsidR="00423B19" w:rsidRPr="006B1739" w:rsidRDefault="00C6474F" w:rsidP="000161D9">
      <w:pPr>
        <w:pStyle w:val="Commentaire"/>
        <w:numPr>
          <w:ilvl w:val="0"/>
          <w:numId w:val="9"/>
        </w:numPr>
        <w:jc w:val="both"/>
        <w:rPr>
          <w:sz w:val="22"/>
          <w:szCs w:val="22"/>
        </w:rPr>
      </w:pPr>
      <w:r w:rsidRPr="006B1739">
        <w:rPr>
          <w:sz w:val="22"/>
          <w:szCs w:val="22"/>
        </w:rPr>
        <w:t>L</w:t>
      </w:r>
      <w:r w:rsidR="00423B19" w:rsidRPr="006B1739">
        <w:rPr>
          <w:sz w:val="22"/>
          <w:szCs w:val="22"/>
        </w:rPr>
        <w:t>es institutions bénéficiaires. Exemples : pour la VAE, ce sont d’une part les institutions de validation, mais aussi les organisations qui veulent recruter ; pour la mobilité, ce sont les université</w:t>
      </w:r>
      <w:r w:rsidR="00D71F08" w:rsidRPr="006B1739">
        <w:rPr>
          <w:sz w:val="22"/>
          <w:szCs w:val="22"/>
        </w:rPr>
        <w:t>s</w:t>
      </w:r>
      <w:r w:rsidR="00423B19" w:rsidRPr="006B1739">
        <w:rPr>
          <w:sz w:val="22"/>
          <w:szCs w:val="22"/>
        </w:rPr>
        <w:t xml:space="preserve"> qui envoi</w:t>
      </w:r>
      <w:r w:rsidR="00D71F08" w:rsidRPr="006B1739">
        <w:rPr>
          <w:sz w:val="22"/>
          <w:szCs w:val="22"/>
        </w:rPr>
        <w:t>e</w:t>
      </w:r>
      <w:r w:rsidR="00423B19" w:rsidRPr="006B1739">
        <w:rPr>
          <w:sz w:val="22"/>
          <w:szCs w:val="22"/>
        </w:rPr>
        <w:t xml:space="preserve">nt leurs étudiants, </w:t>
      </w:r>
      <w:r w:rsidR="00D71F08" w:rsidRPr="006B1739">
        <w:rPr>
          <w:sz w:val="22"/>
          <w:szCs w:val="22"/>
        </w:rPr>
        <w:t>m</w:t>
      </w:r>
      <w:r w:rsidR="00423B19" w:rsidRPr="006B1739">
        <w:rPr>
          <w:sz w:val="22"/>
          <w:szCs w:val="22"/>
        </w:rPr>
        <w:t>ais aussi les universités qui accueillent les étudiants ; pour l’orientation, ce sont les institutions qui orientent, mais aussi les organisat</w:t>
      </w:r>
      <w:r w:rsidR="00D71F08" w:rsidRPr="006B1739">
        <w:rPr>
          <w:sz w:val="22"/>
          <w:szCs w:val="22"/>
        </w:rPr>
        <w:t>i</w:t>
      </w:r>
      <w:r w:rsidR="00423B19" w:rsidRPr="006B1739">
        <w:rPr>
          <w:sz w:val="22"/>
          <w:szCs w:val="22"/>
        </w:rPr>
        <w:t>ons qui sont en demande de poste ; etc.</w:t>
      </w:r>
    </w:p>
    <w:p w14:paraId="109428FD" w14:textId="68F9E24B" w:rsidR="00423B19" w:rsidRDefault="00423B19" w:rsidP="00423B19">
      <w:r>
        <w:t xml:space="preserve">Les </w:t>
      </w:r>
      <w:r w:rsidR="00262AAE">
        <w:t>besoins</w:t>
      </w:r>
      <w:r>
        <w:t xml:space="preserve"> d’une part et les résultats obtenus ne sont pas nécessairement exactement les mêmes </w:t>
      </w:r>
      <w:r w:rsidR="00262AAE">
        <w:t>selon</w:t>
      </w:r>
      <w:r>
        <w:t xml:space="preserve"> qu’i</w:t>
      </w:r>
      <w:r w:rsidR="00262AAE">
        <w:t>l</w:t>
      </w:r>
      <w:r>
        <w:t xml:space="preserve"> s’agisse des personnes bénéficiaires ou les </w:t>
      </w:r>
      <w:r w:rsidR="00190647">
        <w:t>institutions</w:t>
      </w:r>
      <w:r>
        <w:t xml:space="preserve"> bénéficiaires.</w:t>
      </w:r>
    </w:p>
    <w:p w14:paraId="5AB62999" w14:textId="2EDB0A00" w:rsidR="00407948" w:rsidRDefault="00C011AA" w:rsidP="00320B71">
      <w:pPr>
        <w:pStyle w:val="Titre2"/>
      </w:pPr>
      <w:r>
        <w:t>Partie III</w:t>
      </w:r>
    </w:p>
    <w:p w14:paraId="1966B09F" w14:textId="77777777" w:rsidR="00423B19" w:rsidRDefault="00EC1521" w:rsidP="00D37B4C">
      <w:pPr>
        <w:pStyle w:val="Titre3"/>
      </w:pPr>
      <w:r>
        <w:t>Précisions concernant l</w:t>
      </w:r>
      <w:r w:rsidR="00D37B4C">
        <w:t>es résultats de l’expérimentation</w:t>
      </w:r>
    </w:p>
    <w:p w14:paraId="139275AB" w14:textId="77777777" w:rsidR="00D37B4C" w:rsidRPr="00D37B4C" w:rsidRDefault="00D37B4C" w:rsidP="00D37B4C">
      <w:r>
        <w:t xml:space="preserve">Afin de permettre l’analyse </w:t>
      </w:r>
      <w:r w:rsidR="009311FC">
        <w:t xml:space="preserve">de l’expérimentation, tout élément utile sera joint à la fiche descriptive : </w:t>
      </w:r>
      <w:r>
        <w:t>Verbatim, schémas, matériel utilisé…</w:t>
      </w:r>
    </w:p>
    <w:p w14:paraId="74B8D38C" w14:textId="5E88F19F" w:rsidR="004F6F58" w:rsidRPr="00293AC7" w:rsidRDefault="00E04671" w:rsidP="007E31D0">
      <w:r>
        <w:lastRenderedPageBreak/>
        <w:t xml:space="preserve">La rédaction peut se faire librement ou à l’aide de </w:t>
      </w:r>
      <w:r w:rsidR="003A2B2A">
        <w:t xml:space="preserve">schémas ou méthodes de type </w:t>
      </w:r>
      <w:r w:rsidR="004F6F58">
        <w:t>SWOT ou autres</w:t>
      </w:r>
      <w:r w:rsidR="00320B71">
        <w:t>.</w:t>
      </w:r>
      <w:r w:rsidR="004F6F58">
        <w:t xml:space="preserve"> </w:t>
      </w:r>
    </w:p>
    <w:sectPr w:rsidR="004F6F58" w:rsidRPr="00293AC7" w:rsidSect="000218CF">
      <w:headerReference w:type="default" r:id="rId11"/>
      <w:footerReference w:type="default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B3ED" w16cex:dateUtc="2021-01-08T08:35:00Z"/>
  <w16cex:commentExtensible w16cex:durableId="23A2B65B" w16cex:dateUtc="2021-01-08T08:45:00Z"/>
  <w16cex:commentExtensible w16cex:durableId="23A2B692" w16cex:dateUtc="2021-01-08T08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89C09" w14:textId="77777777" w:rsidR="00B571BC" w:rsidRDefault="00B571BC" w:rsidP="004424B8">
      <w:pPr>
        <w:spacing w:after="0" w:line="240" w:lineRule="auto"/>
      </w:pPr>
      <w:r>
        <w:separator/>
      </w:r>
    </w:p>
  </w:endnote>
  <w:endnote w:type="continuationSeparator" w:id="0">
    <w:p w14:paraId="19851A81" w14:textId="77777777" w:rsidR="00B571BC" w:rsidRDefault="00B571BC" w:rsidP="0044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fr-FR"/>
      </w:rPr>
      <w:id w:val="1133370335"/>
      <w:docPartObj>
        <w:docPartGallery w:val="Page Numbers (Bottom of Page)"/>
        <w:docPartUnique/>
      </w:docPartObj>
    </w:sdtPr>
    <w:sdtEndPr/>
    <w:sdtContent>
      <w:p w14:paraId="70E5DC75" w14:textId="46FC2EF8" w:rsidR="005B49CA" w:rsidRDefault="005B49CA">
        <w:pPr>
          <w:pStyle w:val="Pieddepage"/>
          <w:jc w:val="right"/>
        </w:pPr>
        <w:r>
          <w:rPr>
            <w:lang w:val="fr-FR"/>
          </w:rPr>
          <w:t xml:space="preserve">Page | </w:t>
        </w:r>
        <w:r w:rsidR="00F671EF">
          <w:fldChar w:fldCharType="begin"/>
        </w:r>
        <w:r w:rsidR="00F671EF">
          <w:instrText>PAGE   \* MERGEFORMAT</w:instrText>
        </w:r>
        <w:r w:rsidR="00F671EF">
          <w:fldChar w:fldCharType="separate"/>
        </w:r>
        <w:r w:rsidR="00324CD0" w:rsidRPr="00324CD0">
          <w:rPr>
            <w:noProof/>
            <w:lang w:val="fr-FR"/>
          </w:rPr>
          <w:t>2</w:t>
        </w:r>
        <w:r w:rsidR="00F671EF">
          <w:rPr>
            <w:noProof/>
            <w:lang w:val="fr-FR"/>
          </w:rPr>
          <w:fldChar w:fldCharType="end"/>
        </w:r>
        <w:r>
          <w:rPr>
            <w:lang w:val="fr-FR"/>
          </w:rPr>
          <w:t xml:space="preserve"> </w:t>
        </w:r>
      </w:p>
    </w:sdtContent>
  </w:sdt>
  <w:p w14:paraId="3D47742F" w14:textId="77777777" w:rsidR="005B49CA" w:rsidRDefault="005B49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4799" w14:textId="77777777" w:rsidR="00B571BC" w:rsidRDefault="00B571BC" w:rsidP="004424B8">
      <w:pPr>
        <w:spacing w:after="0" w:line="240" w:lineRule="auto"/>
      </w:pPr>
      <w:r>
        <w:separator/>
      </w:r>
    </w:p>
  </w:footnote>
  <w:footnote w:type="continuationSeparator" w:id="0">
    <w:p w14:paraId="4D06114D" w14:textId="77777777" w:rsidR="00B571BC" w:rsidRDefault="00B571BC" w:rsidP="0044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0"/>
      <w:gridCol w:w="3345"/>
      <w:gridCol w:w="2787"/>
    </w:tblGrid>
    <w:tr w:rsidR="00B87519" w14:paraId="043ACE38" w14:textId="77777777" w:rsidTr="00FC7CF4">
      <w:tc>
        <w:tcPr>
          <w:tcW w:w="2930" w:type="dxa"/>
        </w:tcPr>
        <w:p w14:paraId="4FBF3E0D" w14:textId="38BCB4B0" w:rsidR="00B87519" w:rsidRDefault="00B87519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 wp14:anchorId="3A6CA4F8" wp14:editId="7501A08C">
                <wp:extent cx="1321806" cy="609643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634" cy="6192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</w:tcPr>
        <w:p w14:paraId="76BC4B84" w14:textId="0FE2C75A" w:rsidR="00B87519" w:rsidRDefault="00B87519">
          <w:pPr>
            <w:pStyle w:val="En-tte"/>
          </w:pPr>
          <w:r>
            <w:rPr>
              <w:noProof/>
              <w:lang w:val="fr-FR" w:eastAsia="fr-FR"/>
            </w:rPr>
            <w:drawing>
              <wp:inline distT="0" distB="0" distL="0" distR="0" wp14:anchorId="0A069314" wp14:editId="39450F67">
                <wp:extent cx="1987024" cy="567502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 flag-Erasmus+_vect_P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261" cy="578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-1319264696"/>
          <w:showingPlcHdr/>
          <w:picture/>
        </w:sdtPr>
        <w:sdtEndPr/>
        <w:sdtContent>
          <w:tc>
            <w:tcPr>
              <w:tcW w:w="2787" w:type="dxa"/>
            </w:tcPr>
            <w:p w14:paraId="30A9FC24" w14:textId="2935EA50" w:rsidR="00B87519" w:rsidRDefault="00D71992">
              <w:pPr>
                <w:pStyle w:val="En-tte"/>
              </w:pPr>
              <w:r>
                <w:rPr>
                  <w:noProof/>
                  <w:lang w:val="fr-FR" w:eastAsia="fr-FR"/>
                </w:rPr>
                <w:drawing>
                  <wp:inline distT="0" distB="0" distL="0" distR="0" wp14:anchorId="3749A125" wp14:editId="5CA1CBB5">
                    <wp:extent cx="715224" cy="715224"/>
                    <wp:effectExtent l="0" t="0" r="8890" b="8890"/>
                    <wp:docPr id="4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17534" cy="717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D252A56" w14:textId="3503DBFB" w:rsidR="003566AF" w:rsidRDefault="003566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182"/>
    <w:multiLevelType w:val="hybridMultilevel"/>
    <w:tmpl w:val="B4605CA6"/>
    <w:lvl w:ilvl="0" w:tplc="8C3EBEAE"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64AF"/>
    <w:multiLevelType w:val="hybridMultilevel"/>
    <w:tmpl w:val="A9BAC8FC"/>
    <w:lvl w:ilvl="0" w:tplc="E924B76C">
      <w:start w:val="1"/>
      <w:numFmt w:val="decimal"/>
      <w:pStyle w:val="Paragraphedeliste"/>
      <w:lvlText w:val="%1)"/>
      <w:lvlJc w:val="left"/>
      <w:pPr>
        <w:ind w:left="6171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C175ED"/>
    <w:multiLevelType w:val="hybridMultilevel"/>
    <w:tmpl w:val="D23001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81B85"/>
    <w:multiLevelType w:val="hybridMultilevel"/>
    <w:tmpl w:val="D2F0FB0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D1623"/>
    <w:multiLevelType w:val="hybridMultilevel"/>
    <w:tmpl w:val="572E023A"/>
    <w:lvl w:ilvl="0" w:tplc="746830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04CF0"/>
    <w:multiLevelType w:val="hybridMultilevel"/>
    <w:tmpl w:val="57084F84"/>
    <w:lvl w:ilvl="0" w:tplc="30F20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D22BD"/>
    <w:multiLevelType w:val="hybridMultilevel"/>
    <w:tmpl w:val="E3D64800"/>
    <w:lvl w:ilvl="0" w:tplc="60DC362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A49FD"/>
    <w:multiLevelType w:val="hybridMultilevel"/>
    <w:tmpl w:val="4664DC6E"/>
    <w:lvl w:ilvl="0" w:tplc="08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F2C"/>
    <w:multiLevelType w:val="hybridMultilevel"/>
    <w:tmpl w:val="FE84D524"/>
    <w:lvl w:ilvl="0" w:tplc="D30876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01698"/>
    <w:multiLevelType w:val="hybridMultilevel"/>
    <w:tmpl w:val="2B16439E"/>
    <w:lvl w:ilvl="0" w:tplc="4A24A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A8B0EE">
      <w:start w:val="1"/>
      <w:numFmt w:val="lowerLetter"/>
      <w:pStyle w:val="numrotationalpha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397D"/>
    <w:multiLevelType w:val="hybridMultilevel"/>
    <w:tmpl w:val="618210FA"/>
    <w:lvl w:ilvl="0" w:tplc="4A24A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A62"/>
    <w:multiLevelType w:val="hybridMultilevel"/>
    <w:tmpl w:val="8A16DC72"/>
    <w:lvl w:ilvl="0" w:tplc="D31A3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A08D5"/>
    <w:multiLevelType w:val="hybridMultilevel"/>
    <w:tmpl w:val="ECAE75BE"/>
    <w:lvl w:ilvl="0" w:tplc="4A24A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300C6"/>
    <w:multiLevelType w:val="hybridMultilevel"/>
    <w:tmpl w:val="06AEC5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A1959"/>
    <w:multiLevelType w:val="hybridMultilevel"/>
    <w:tmpl w:val="E02EE9AC"/>
    <w:lvl w:ilvl="0" w:tplc="BC34BC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A513E"/>
    <w:multiLevelType w:val="hybridMultilevel"/>
    <w:tmpl w:val="049E7A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4336A"/>
    <w:multiLevelType w:val="hybridMultilevel"/>
    <w:tmpl w:val="44D403F6"/>
    <w:lvl w:ilvl="0" w:tplc="49B05054">
      <w:start w:val="1"/>
      <w:numFmt w:val="upperRoman"/>
      <w:pStyle w:val="Titre2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97D6C"/>
    <w:multiLevelType w:val="hybridMultilevel"/>
    <w:tmpl w:val="69E4C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E3F15"/>
    <w:multiLevelType w:val="hybridMultilevel"/>
    <w:tmpl w:val="79425AFC"/>
    <w:lvl w:ilvl="0" w:tplc="4A24A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17"/>
  </w:num>
  <w:num w:numId="6">
    <w:abstractNumId w:val="14"/>
  </w:num>
  <w:num w:numId="7">
    <w:abstractNumId w:val="15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2"/>
  </w:num>
  <w:num w:numId="24">
    <w:abstractNumId w:val="1"/>
  </w:num>
  <w:num w:numId="25">
    <w:abstractNumId w:val="18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  <w:lvlOverride w:ilvl="0">
      <w:startOverride w:val="1"/>
    </w:lvlOverride>
  </w:num>
  <w:num w:numId="37">
    <w:abstractNumId w:val="1"/>
  </w:num>
  <w:num w:numId="38">
    <w:abstractNumId w:val="2"/>
  </w:num>
  <w:num w:numId="39">
    <w:abstractNumId w:val="16"/>
  </w:num>
  <w:num w:numId="40">
    <w:abstractNumId w:val="16"/>
  </w:num>
  <w:num w:numId="41">
    <w:abstractNumId w:val="16"/>
    <w:lvlOverride w:ilvl="0">
      <w:startOverride w:val="1"/>
    </w:lvlOverride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EMYwJqhPwA3LTwe3gid9Hdg4AHawK9STyNeIhr/QnJw2Qz/qn7XEoPDYJg58v/v+JzhoSyLCjoFyIxzS3RpHA==" w:salt="Y0NBoQtNRw/oC5TMHOfL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D6"/>
    <w:rsid w:val="00000E67"/>
    <w:rsid w:val="00003949"/>
    <w:rsid w:val="00006C34"/>
    <w:rsid w:val="00010949"/>
    <w:rsid w:val="00010DC3"/>
    <w:rsid w:val="00010DCF"/>
    <w:rsid w:val="00013CD2"/>
    <w:rsid w:val="000161D9"/>
    <w:rsid w:val="000218CF"/>
    <w:rsid w:val="000227CC"/>
    <w:rsid w:val="00024811"/>
    <w:rsid w:val="00024848"/>
    <w:rsid w:val="00026B12"/>
    <w:rsid w:val="00027C8F"/>
    <w:rsid w:val="00052D71"/>
    <w:rsid w:val="0005383A"/>
    <w:rsid w:val="00054B1F"/>
    <w:rsid w:val="0006230E"/>
    <w:rsid w:val="0006492D"/>
    <w:rsid w:val="000653FB"/>
    <w:rsid w:val="000762C6"/>
    <w:rsid w:val="000764B5"/>
    <w:rsid w:val="0008250B"/>
    <w:rsid w:val="00084979"/>
    <w:rsid w:val="00086C7D"/>
    <w:rsid w:val="0009408C"/>
    <w:rsid w:val="00095FA7"/>
    <w:rsid w:val="000A75DC"/>
    <w:rsid w:val="000C05FE"/>
    <w:rsid w:val="000C5B9E"/>
    <w:rsid w:val="000E1330"/>
    <w:rsid w:val="000E6C3F"/>
    <w:rsid w:val="000E7DD6"/>
    <w:rsid w:val="000F594D"/>
    <w:rsid w:val="000F69CC"/>
    <w:rsid w:val="000F77A6"/>
    <w:rsid w:val="001036DF"/>
    <w:rsid w:val="00121E75"/>
    <w:rsid w:val="001237B5"/>
    <w:rsid w:val="00127E25"/>
    <w:rsid w:val="00133D9D"/>
    <w:rsid w:val="0014214B"/>
    <w:rsid w:val="00142183"/>
    <w:rsid w:val="00142A3D"/>
    <w:rsid w:val="001567CB"/>
    <w:rsid w:val="00160910"/>
    <w:rsid w:val="0016243C"/>
    <w:rsid w:val="00162701"/>
    <w:rsid w:val="00170658"/>
    <w:rsid w:val="001709DA"/>
    <w:rsid w:val="001824C9"/>
    <w:rsid w:val="00185955"/>
    <w:rsid w:val="00190647"/>
    <w:rsid w:val="00192610"/>
    <w:rsid w:val="001A0F62"/>
    <w:rsid w:val="001A5FBC"/>
    <w:rsid w:val="001A6000"/>
    <w:rsid w:val="001A714E"/>
    <w:rsid w:val="001B4E21"/>
    <w:rsid w:val="001B697D"/>
    <w:rsid w:val="001B739F"/>
    <w:rsid w:val="001C1EE8"/>
    <w:rsid w:val="001C7129"/>
    <w:rsid w:val="001C7B3A"/>
    <w:rsid w:val="001D28B8"/>
    <w:rsid w:val="001D3FBF"/>
    <w:rsid w:val="001D61A1"/>
    <w:rsid w:val="001F2EA6"/>
    <w:rsid w:val="00202C77"/>
    <w:rsid w:val="00213391"/>
    <w:rsid w:val="002161C6"/>
    <w:rsid w:val="00216592"/>
    <w:rsid w:val="00217BAD"/>
    <w:rsid w:val="002267F9"/>
    <w:rsid w:val="0023193D"/>
    <w:rsid w:val="00240EBC"/>
    <w:rsid w:val="002413D5"/>
    <w:rsid w:val="00241BFB"/>
    <w:rsid w:val="00244B28"/>
    <w:rsid w:val="0025371C"/>
    <w:rsid w:val="00262AAE"/>
    <w:rsid w:val="00275991"/>
    <w:rsid w:val="0028387D"/>
    <w:rsid w:val="00286D2D"/>
    <w:rsid w:val="00291F06"/>
    <w:rsid w:val="00293AC7"/>
    <w:rsid w:val="00296DE5"/>
    <w:rsid w:val="002A0C39"/>
    <w:rsid w:val="002A2EFB"/>
    <w:rsid w:val="002A6FCD"/>
    <w:rsid w:val="002A78C0"/>
    <w:rsid w:val="002C208E"/>
    <w:rsid w:val="002D23FF"/>
    <w:rsid w:val="002E3FB9"/>
    <w:rsid w:val="002E6016"/>
    <w:rsid w:val="002F0378"/>
    <w:rsid w:val="002F4A30"/>
    <w:rsid w:val="00302016"/>
    <w:rsid w:val="00305CC2"/>
    <w:rsid w:val="00306145"/>
    <w:rsid w:val="003156AB"/>
    <w:rsid w:val="00316872"/>
    <w:rsid w:val="00316929"/>
    <w:rsid w:val="00320B71"/>
    <w:rsid w:val="0032267A"/>
    <w:rsid w:val="00323ECA"/>
    <w:rsid w:val="00324CD0"/>
    <w:rsid w:val="003262BF"/>
    <w:rsid w:val="00330660"/>
    <w:rsid w:val="003316CB"/>
    <w:rsid w:val="00336D87"/>
    <w:rsid w:val="0034195F"/>
    <w:rsid w:val="00343CE7"/>
    <w:rsid w:val="003521F0"/>
    <w:rsid w:val="00355BD7"/>
    <w:rsid w:val="003566AF"/>
    <w:rsid w:val="003576BE"/>
    <w:rsid w:val="00362FA1"/>
    <w:rsid w:val="00364D65"/>
    <w:rsid w:val="003701B9"/>
    <w:rsid w:val="00386209"/>
    <w:rsid w:val="00387F6F"/>
    <w:rsid w:val="00392995"/>
    <w:rsid w:val="0039391C"/>
    <w:rsid w:val="00394DB1"/>
    <w:rsid w:val="00394E77"/>
    <w:rsid w:val="00395298"/>
    <w:rsid w:val="003961A2"/>
    <w:rsid w:val="003A238D"/>
    <w:rsid w:val="003A2B2A"/>
    <w:rsid w:val="003B44EB"/>
    <w:rsid w:val="003C15B6"/>
    <w:rsid w:val="003C1CB6"/>
    <w:rsid w:val="003D4427"/>
    <w:rsid w:val="003D6E24"/>
    <w:rsid w:val="003D7C4F"/>
    <w:rsid w:val="003E35A6"/>
    <w:rsid w:val="003E3CBF"/>
    <w:rsid w:val="003E69D6"/>
    <w:rsid w:val="003E6A6E"/>
    <w:rsid w:val="003F70BC"/>
    <w:rsid w:val="00400B38"/>
    <w:rsid w:val="00407925"/>
    <w:rsid w:val="00407948"/>
    <w:rsid w:val="00415851"/>
    <w:rsid w:val="00423B19"/>
    <w:rsid w:val="00432047"/>
    <w:rsid w:val="004366BA"/>
    <w:rsid w:val="004424B8"/>
    <w:rsid w:val="0045486A"/>
    <w:rsid w:val="00460281"/>
    <w:rsid w:val="00463219"/>
    <w:rsid w:val="00470DD2"/>
    <w:rsid w:val="0048052C"/>
    <w:rsid w:val="00481132"/>
    <w:rsid w:val="004816AD"/>
    <w:rsid w:val="00497319"/>
    <w:rsid w:val="0049774A"/>
    <w:rsid w:val="004C281B"/>
    <w:rsid w:val="004C3BA3"/>
    <w:rsid w:val="004D19D3"/>
    <w:rsid w:val="004D6174"/>
    <w:rsid w:val="004D766C"/>
    <w:rsid w:val="004E038A"/>
    <w:rsid w:val="004E350A"/>
    <w:rsid w:val="004F19DF"/>
    <w:rsid w:val="004F2600"/>
    <w:rsid w:val="004F4E47"/>
    <w:rsid w:val="004F6953"/>
    <w:rsid w:val="004F6DC7"/>
    <w:rsid w:val="004F6F58"/>
    <w:rsid w:val="00500AC5"/>
    <w:rsid w:val="00506D14"/>
    <w:rsid w:val="00516F77"/>
    <w:rsid w:val="00526A8B"/>
    <w:rsid w:val="00545AFE"/>
    <w:rsid w:val="005521DF"/>
    <w:rsid w:val="00552ADA"/>
    <w:rsid w:val="005534F0"/>
    <w:rsid w:val="0057497D"/>
    <w:rsid w:val="00576923"/>
    <w:rsid w:val="00585B28"/>
    <w:rsid w:val="005A3826"/>
    <w:rsid w:val="005A44EA"/>
    <w:rsid w:val="005B49CA"/>
    <w:rsid w:val="005B5EDD"/>
    <w:rsid w:val="005B7D2F"/>
    <w:rsid w:val="005C3970"/>
    <w:rsid w:val="005C6108"/>
    <w:rsid w:val="005C6C46"/>
    <w:rsid w:val="005E5BA3"/>
    <w:rsid w:val="005E5BF4"/>
    <w:rsid w:val="0060112B"/>
    <w:rsid w:val="00607D8A"/>
    <w:rsid w:val="00610CF3"/>
    <w:rsid w:val="00612137"/>
    <w:rsid w:val="00620D8E"/>
    <w:rsid w:val="00624FD0"/>
    <w:rsid w:val="00627FC8"/>
    <w:rsid w:val="006327C3"/>
    <w:rsid w:val="00633AF0"/>
    <w:rsid w:val="006400F0"/>
    <w:rsid w:val="006507E7"/>
    <w:rsid w:val="00650E8D"/>
    <w:rsid w:val="00660DFF"/>
    <w:rsid w:val="00670645"/>
    <w:rsid w:val="00671FC3"/>
    <w:rsid w:val="00675333"/>
    <w:rsid w:val="006767BA"/>
    <w:rsid w:val="00682092"/>
    <w:rsid w:val="00682FFE"/>
    <w:rsid w:val="00685445"/>
    <w:rsid w:val="00687F48"/>
    <w:rsid w:val="006A3BD6"/>
    <w:rsid w:val="006A69CA"/>
    <w:rsid w:val="006B1739"/>
    <w:rsid w:val="006B7A7D"/>
    <w:rsid w:val="006C0D27"/>
    <w:rsid w:val="006C4B26"/>
    <w:rsid w:val="006C7BCB"/>
    <w:rsid w:val="006D32AE"/>
    <w:rsid w:val="006D454C"/>
    <w:rsid w:val="006E41CF"/>
    <w:rsid w:val="006F0F89"/>
    <w:rsid w:val="00703946"/>
    <w:rsid w:val="0070576C"/>
    <w:rsid w:val="00705AC6"/>
    <w:rsid w:val="00716715"/>
    <w:rsid w:val="00727632"/>
    <w:rsid w:val="00733B83"/>
    <w:rsid w:val="00740343"/>
    <w:rsid w:val="00745316"/>
    <w:rsid w:val="00750E28"/>
    <w:rsid w:val="00751923"/>
    <w:rsid w:val="007537C4"/>
    <w:rsid w:val="007545F8"/>
    <w:rsid w:val="00760942"/>
    <w:rsid w:val="007810EB"/>
    <w:rsid w:val="00786DD0"/>
    <w:rsid w:val="007940FA"/>
    <w:rsid w:val="007A7E2E"/>
    <w:rsid w:val="007B255C"/>
    <w:rsid w:val="007C10D1"/>
    <w:rsid w:val="007D2047"/>
    <w:rsid w:val="007E0DCC"/>
    <w:rsid w:val="007E31D0"/>
    <w:rsid w:val="008111F6"/>
    <w:rsid w:val="008121EE"/>
    <w:rsid w:val="00812B99"/>
    <w:rsid w:val="00813DC3"/>
    <w:rsid w:val="008163C6"/>
    <w:rsid w:val="00831150"/>
    <w:rsid w:val="0083618E"/>
    <w:rsid w:val="0083730D"/>
    <w:rsid w:val="0084006E"/>
    <w:rsid w:val="00840F92"/>
    <w:rsid w:val="00841745"/>
    <w:rsid w:val="00842B20"/>
    <w:rsid w:val="008463C0"/>
    <w:rsid w:val="00852CC2"/>
    <w:rsid w:val="008539A6"/>
    <w:rsid w:val="00861AC1"/>
    <w:rsid w:val="00862CF2"/>
    <w:rsid w:val="008656A9"/>
    <w:rsid w:val="00872BA9"/>
    <w:rsid w:val="00881E10"/>
    <w:rsid w:val="00883303"/>
    <w:rsid w:val="00892A0E"/>
    <w:rsid w:val="008A20F0"/>
    <w:rsid w:val="008B34A8"/>
    <w:rsid w:val="008B5506"/>
    <w:rsid w:val="008B6840"/>
    <w:rsid w:val="008B68BE"/>
    <w:rsid w:val="008D4D22"/>
    <w:rsid w:val="008F1D65"/>
    <w:rsid w:val="008F4093"/>
    <w:rsid w:val="009017A2"/>
    <w:rsid w:val="00902A8A"/>
    <w:rsid w:val="00902B18"/>
    <w:rsid w:val="00905BFB"/>
    <w:rsid w:val="00915476"/>
    <w:rsid w:val="009311FC"/>
    <w:rsid w:val="00933AD4"/>
    <w:rsid w:val="00940574"/>
    <w:rsid w:val="0095106E"/>
    <w:rsid w:val="009525DD"/>
    <w:rsid w:val="00957448"/>
    <w:rsid w:val="00961AE5"/>
    <w:rsid w:val="009673A8"/>
    <w:rsid w:val="00976261"/>
    <w:rsid w:val="009766FC"/>
    <w:rsid w:val="00981984"/>
    <w:rsid w:val="009835AD"/>
    <w:rsid w:val="009978F2"/>
    <w:rsid w:val="009B1DCC"/>
    <w:rsid w:val="009B30FA"/>
    <w:rsid w:val="009C2F14"/>
    <w:rsid w:val="009C79A9"/>
    <w:rsid w:val="009D07AE"/>
    <w:rsid w:val="009D2598"/>
    <w:rsid w:val="009D29A2"/>
    <w:rsid w:val="009D4C98"/>
    <w:rsid w:val="009D7A26"/>
    <w:rsid w:val="009E6AF9"/>
    <w:rsid w:val="009F1E00"/>
    <w:rsid w:val="009F5D10"/>
    <w:rsid w:val="00A05B23"/>
    <w:rsid w:val="00A14DCE"/>
    <w:rsid w:val="00A211C7"/>
    <w:rsid w:val="00A22D7D"/>
    <w:rsid w:val="00A8125E"/>
    <w:rsid w:val="00A86263"/>
    <w:rsid w:val="00A948B1"/>
    <w:rsid w:val="00A9562F"/>
    <w:rsid w:val="00AA44CA"/>
    <w:rsid w:val="00AB0942"/>
    <w:rsid w:val="00AB1880"/>
    <w:rsid w:val="00AB1FA9"/>
    <w:rsid w:val="00AC447F"/>
    <w:rsid w:val="00AC529D"/>
    <w:rsid w:val="00AD45F4"/>
    <w:rsid w:val="00AE0445"/>
    <w:rsid w:val="00AE2BA9"/>
    <w:rsid w:val="00AE3670"/>
    <w:rsid w:val="00AE42FB"/>
    <w:rsid w:val="00AE7087"/>
    <w:rsid w:val="00AE7C8B"/>
    <w:rsid w:val="00AF09C1"/>
    <w:rsid w:val="00AF30E7"/>
    <w:rsid w:val="00B00D6C"/>
    <w:rsid w:val="00B0286A"/>
    <w:rsid w:val="00B10264"/>
    <w:rsid w:val="00B152F3"/>
    <w:rsid w:val="00B21475"/>
    <w:rsid w:val="00B21E39"/>
    <w:rsid w:val="00B31918"/>
    <w:rsid w:val="00B355A0"/>
    <w:rsid w:val="00B4083B"/>
    <w:rsid w:val="00B41C75"/>
    <w:rsid w:val="00B536DF"/>
    <w:rsid w:val="00B571BC"/>
    <w:rsid w:val="00B6458C"/>
    <w:rsid w:val="00B65716"/>
    <w:rsid w:val="00B75EC2"/>
    <w:rsid w:val="00B85D2A"/>
    <w:rsid w:val="00B87519"/>
    <w:rsid w:val="00B909EA"/>
    <w:rsid w:val="00B93553"/>
    <w:rsid w:val="00BA2826"/>
    <w:rsid w:val="00BA3597"/>
    <w:rsid w:val="00BA52C0"/>
    <w:rsid w:val="00BA59C5"/>
    <w:rsid w:val="00BB250F"/>
    <w:rsid w:val="00BB5FA2"/>
    <w:rsid w:val="00BB7361"/>
    <w:rsid w:val="00BC415E"/>
    <w:rsid w:val="00BD163D"/>
    <w:rsid w:val="00BD509A"/>
    <w:rsid w:val="00BE01A4"/>
    <w:rsid w:val="00BE2BD6"/>
    <w:rsid w:val="00BE4734"/>
    <w:rsid w:val="00BE5A69"/>
    <w:rsid w:val="00C011AA"/>
    <w:rsid w:val="00C04B89"/>
    <w:rsid w:val="00C07C10"/>
    <w:rsid w:val="00C15A8D"/>
    <w:rsid w:val="00C1677A"/>
    <w:rsid w:val="00C23BF9"/>
    <w:rsid w:val="00C31B33"/>
    <w:rsid w:val="00C333E2"/>
    <w:rsid w:val="00C35FCF"/>
    <w:rsid w:val="00C44A0D"/>
    <w:rsid w:val="00C507AB"/>
    <w:rsid w:val="00C541FE"/>
    <w:rsid w:val="00C61F65"/>
    <w:rsid w:val="00C6474F"/>
    <w:rsid w:val="00C7114F"/>
    <w:rsid w:val="00C85155"/>
    <w:rsid w:val="00C927F0"/>
    <w:rsid w:val="00C952E0"/>
    <w:rsid w:val="00CB2C37"/>
    <w:rsid w:val="00CB5466"/>
    <w:rsid w:val="00CC2176"/>
    <w:rsid w:val="00CC44F2"/>
    <w:rsid w:val="00CC5E30"/>
    <w:rsid w:val="00CD2394"/>
    <w:rsid w:val="00CD69B6"/>
    <w:rsid w:val="00CE13BE"/>
    <w:rsid w:val="00CE1A83"/>
    <w:rsid w:val="00CE6B08"/>
    <w:rsid w:val="00CE71C4"/>
    <w:rsid w:val="00CF010C"/>
    <w:rsid w:val="00CF5FD7"/>
    <w:rsid w:val="00D00077"/>
    <w:rsid w:val="00D22E58"/>
    <w:rsid w:val="00D232AD"/>
    <w:rsid w:val="00D3069B"/>
    <w:rsid w:val="00D30839"/>
    <w:rsid w:val="00D37111"/>
    <w:rsid w:val="00D3741F"/>
    <w:rsid w:val="00D37B4C"/>
    <w:rsid w:val="00D51699"/>
    <w:rsid w:val="00D62C1A"/>
    <w:rsid w:val="00D6797C"/>
    <w:rsid w:val="00D71992"/>
    <w:rsid w:val="00D71F08"/>
    <w:rsid w:val="00D73405"/>
    <w:rsid w:val="00D81B6A"/>
    <w:rsid w:val="00D87916"/>
    <w:rsid w:val="00D91377"/>
    <w:rsid w:val="00D94D0A"/>
    <w:rsid w:val="00D964D0"/>
    <w:rsid w:val="00D96B32"/>
    <w:rsid w:val="00DD2680"/>
    <w:rsid w:val="00DD282F"/>
    <w:rsid w:val="00DD3758"/>
    <w:rsid w:val="00DD7222"/>
    <w:rsid w:val="00DE2B6E"/>
    <w:rsid w:val="00DF4374"/>
    <w:rsid w:val="00DF5609"/>
    <w:rsid w:val="00E04671"/>
    <w:rsid w:val="00E0551B"/>
    <w:rsid w:val="00E15F04"/>
    <w:rsid w:val="00E2306E"/>
    <w:rsid w:val="00E27256"/>
    <w:rsid w:val="00E30BE7"/>
    <w:rsid w:val="00E30BF0"/>
    <w:rsid w:val="00E33E7F"/>
    <w:rsid w:val="00E346E5"/>
    <w:rsid w:val="00E40470"/>
    <w:rsid w:val="00E40ACD"/>
    <w:rsid w:val="00E46079"/>
    <w:rsid w:val="00E51D0A"/>
    <w:rsid w:val="00E61F84"/>
    <w:rsid w:val="00E63433"/>
    <w:rsid w:val="00E64CEA"/>
    <w:rsid w:val="00E70217"/>
    <w:rsid w:val="00E75FE6"/>
    <w:rsid w:val="00EA04D6"/>
    <w:rsid w:val="00EA4A4B"/>
    <w:rsid w:val="00EB4F1B"/>
    <w:rsid w:val="00EC1521"/>
    <w:rsid w:val="00EC53D1"/>
    <w:rsid w:val="00EC7D32"/>
    <w:rsid w:val="00ED498D"/>
    <w:rsid w:val="00ED7C47"/>
    <w:rsid w:val="00EE37B6"/>
    <w:rsid w:val="00EE3827"/>
    <w:rsid w:val="00EE5E46"/>
    <w:rsid w:val="00EF5570"/>
    <w:rsid w:val="00EF7FB0"/>
    <w:rsid w:val="00F04A5C"/>
    <w:rsid w:val="00F0574A"/>
    <w:rsid w:val="00F066A1"/>
    <w:rsid w:val="00F066C9"/>
    <w:rsid w:val="00F2319A"/>
    <w:rsid w:val="00F2626C"/>
    <w:rsid w:val="00F32BE5"/>
    <w:rsid w:val="00F335C5"/>
    <w:rsid w:val="00F34483"/>
    <w:rsid w:val="00F34FAE"/>
    <w:rsid w:val="00F35455"/>
    <w:rsid w:val="00F4186A"/>
    <w:rsid w:val="00F41A75"/>
    <w:rsid w:val="00F42727"/>
    <w:rsid w:val="00F52910"/>
    <w:rsid w:val="00F532DD"/>
    <w:rsid w:val="00F553DD"/>
    <w:rsid w:val="00F63999"/>
    <w:rsid w:val="00F671EF"/>
    <w:rsid w:val="00F679DB"/>
    <w:rsid w:val="00F736E6"/>
    <w:rsid w:val="00F74BB8"/>
    <w:rsid w:val="00F75182"/>
    <w:rsid w:val="00F812C3"/>
    <w:rsid w:val="00F9056A"/>
    <w:rsid w:val="00FA0E3D"/>
    <w:rsid w:val="00FA1DDA"/>
    <w:rsid w:val="00FA2E9A"/>
    <w:rsid w:val="00FB6CFE"/>
    <w:rsid w:val="00FC4DFF"/>
    <w:rsid w:val="00FC7CF4"/>
    <w:rsid w:val="00FD58AD"/>
    <w:rsid w:val="00FD64F7"/>
    <w:rsid w:val="00FE006C"/>
    <w:rsid w:val="00FF2D3D"/>
    <w:rsid w:val="00FF3E6F"/>
    <w:rsid w:val="00FF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F45A1"/>
  <w15:docId w15:val="{97A372CD-43E0-4691-8AE0-409E952D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0E"/>
  </w:style>
  <w:style w:type="paragraph" w:styleId="Titre1">
    <w:name w:val="heading 1"/>
    <w:basedOn w:val="Normal"/>
    <w:next w:val="Normal"/>
    <w:link w:val="Titre1Car"/>
    <w:uiPriority w:val="9"/>
    <w:qFormat/>
    <w:rsid w:val="002F4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1E39"/>
    <w:pPr>
      <w:keepNext/>
      <w:keepLines/>
      <w:numPr>
        <w:numId w:val="39"/>
      </w:numPr>
      <w:spacing w:before="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3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C7129"/>
    <w:pPr>
      <w:keepNext/>
      <w:keepLines/>
      <w:spacing w:before="40" w:after="2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21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AD26D5"/>
    <w:rPr>
      <w:rFonts w:ascii="Lucida Grande" w:hAnsi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17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7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F4A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21E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F3E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07948"/>
    <w:pPr>
      <w:numPr>
        <w:numId w:val="13"/>
      </w:numPr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24B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24B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424B8"/>
    <w:rPr>
      <w:vertAlign w:val="superscript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2161C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1A2"/>
  </w:style>
  <w:style w:type="paragraph" w:styleId="Pieddepage">
    <w:name w:val="footer"/>
    <w:basedOn w:val="Normal"/>
    <w:link w:val="PieddepageCar"/>
    <w:uiPriority w:val="99"/>
    <w:unhideWhenUsed/>
    <w:rsid w:val="0039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1A2"/>
  </w:style>
  <w:style w:type="character" w:styleId="Marquedecommentaire">
    <w:name w:val="annotation reference"/>
    <w:basedOn w:val="Policepardfaut"/>
    <w:uiPriority w:val="99"/>
    <w:semiHidden/>
    <w:unhideWhenUsed/>
    <w:rsid w:val="006A69C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69C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69C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69C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69C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F5609"/>
    <w:pPr>
      <w:spacing w:after="0" w:line="240" w:lineRule="auto"/>
    </w:pPr>
  </w:style>
  <w:style w:type="paragraph" w:customStyle="1" w:styleId="numrotationalpha">
    <w:name w:val="numérotation alpha"/>
    <w:basedOn w:val="Titre3"/>
    <w:link w:val="numrotationalphaCar"/>
    <w:qFormat/>
    <w:rsid w:val="00FE006C"/>
    <w:pPr>
      <w:keepNext w:val="0"/>
      <w:keepLines w:val="0"/>
      <w:numPr>
        <w:ilvl w:val="1"/>
        <w:numId w:val="8"/>
      </w:numPr>
      <w:ind w:left="1434" w:hanging="357"/>
    </w:pPr>
    <w:rPr>
      <w:rFonts w:ascii="Calibri" w:hAnsi="Calibri"/>
      <w:color w:val="auto"/>
      <w:sz w:val="22"/>
    </w:rPr>
  </w:style>
  <w:style w:type="character" w:customStyle="1" w:styleId="numrotationalphaCar">
    <w:name w:val="numérotation alpha Car"/>
    <w:basedOn w:val="Titre3Car"/>
    <w:link w:val="numrotationalpha"/>
    <w:rsid w:val="00FE006C"/>
    <w:rPr>
      <w:rFonts w:ascii="Calibri" w:eastAsiaTheme="majorEastAsia" w:hAnsi="Calibr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C71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lledutableau">
    <w:name w:val="Table Grid"/>
    <w:basedOn w:val="TableauNormal"/>
    <w:uiPriority w:val="39"/>
    <w:rsid w:val="00C5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C1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9A819-466E-40D8-A469-9F1D53AFDC17}"/>
      </w:docPartPr>
      <w:docPartBody>
        <w:p w:rsidR="00B3402C" w:rsidRDefault="00606671">
          <w:r w:rsidRPr="003B2AC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71"/>
    <w:rsid w:val="00566C70"/>
    <w:rsid w:val="00606671"/>
    <w:rsid w:val="006372E6"/>
    <w:rsid w:val="00B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2D977FA2E4149C3B362255160B4F2BF">
    <w:name w:val="42D977FA2E4149C3B362255160B4F2BF"/>
    <w:rsid w:val="00606671"/>
  </w:style>
  <w:style w:type="character" w:styleId="Textedelespacerserv">
    <w:name w:val="Placeholder Text"/>
    <w:basedOn w:val="Policepardfaut"/>
    <w:uiPriority w:val="99"/>
    <w:semiHidden/>
    <w:rsid w:val="00606671"/>
    <w:rPr>
      <w:color w:val="808080"/>
    </w:rPr>
  </w:style>
  <w:style w:type="paragraph" w:customStyle="1" w:styleId="686D857248FE45D6B74D1B702CAE610D">
    <w:name w:val="686D857248FE45D6B74D1B702CAE610D"/>
    <w:rsid w:val="006066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6BB7582972A4C89B095C9003554B4" ma:contentTypeVersion="15" ma:contentTypeDescription="Crée un document." ma:contentTypeScope="" ma:versionID="eeb83193c80ec494c5ad733c77785fa6">
  <xsd:schema xmlns:xsd="http://www.w3.org/2001/XMLSchema" xmlns:xs="http://www.w3.org/2001/XMLSchema" xmlns:p="http://schemas.microsoft.com/office/2006/metadata/properties" xmlns:ns3="c0f40175-e30e-48f7-95c9-16573d77c7dd" xmlns:ns4="ec44a96f-82ea-42fd-af8e-d3b797ea6638" targetNamespace="http://schemas.microsoft.com/office/2006/metadata/properties" ma:root="true" ma:fieldsID="4cd3545f83ee9700f15e987ec5e8be94" ns3:_="" ns4:_="">
    <xsd:import namespace="c0f40175-e30e-48f7-95c9-16573d77c7dd"/>
    <xsd:import namespace="ec44a96f-82ea-42fd-af8e-d3b797ea66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40175-e30e-48f7-95c9-16573d77c7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4a96f-82ea-42fd-af8e-d3b797ea6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967C-988C-49A7-9604-3A39E7AC1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F1657-37C6-40BA-A55A-322F35CDB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0EE30-0EE7-4A4B-8E09-6F2FCBA37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40175-e30e-48f7-95c9-16573d77c7dd"/>
    <ds:schemaRef ds:uri="ec44a96f-82ea-42fd-af8e-d3b797ea6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AC25D7-ACFA-47CC-8656-17BB0791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1174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 Odile</dc:creator>
  <cp:keywords/>
  <dc:description/>
  <cp:lastModifiedBy>VINCE STEPHANE</cp:lastModifiedBy>
  <cp:revision>2</cp:revision>
  <dcterms:created xsi:type="dcterms:W3CDTF">2021-01-27T08:43:00Z</dcterms:created>
  <dcterms:modified xsi:type="dcterms:W3CDTF">2021-01-27T08:43:00Z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0x010100D006BB7582972A4C89B095C9003554B4</vt:lpwstr>
  </property>
</Properties>
</file>